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00" w:rsidRDefault="004B075A">
      <w:pPr>
        <w:spacing w:after="9"/>
        <w:ind w:right="-217"/>
      </w:pPr>
      <w:r>
        <w:rPr>
          <w:noProof/>
        </w:rPr>
        <mc:AlternateContent>
          <mc:Choice Requires="wpg">
            <w:drawing>
              <wp:inline distT="0" distB="0" distL="0" distR="0">
                <wp:extent cx="6702248" cy="827329"/>
                <wp:effectExtent l="0" t="0" r="0" b="0"/>
                <wp:docPr id="30533" name="Group 30533"/>
                <wp:cNvGraphicFramePr/>
                <a:graphic xmlns:a="http://schemas.openxmlformats.org/drawingml/2006/main">
                  <a:graphicData uri="http://schemas.microsoft.com/office/word/2010/wordprocessingGroup">
                    <wpg:wgp>
                      <wpg:cNvGrpSpPr/>
                      <wpg:grpSpPr>
                        <a:xfrm>
                          <a:off x="0" y="0"/>
                          <a:ext cx="6702248" cy="827329"/>
                          <a:chOff x="0" y="0"/>
                          <a:chExt cx="6702248" cy="827329"/>
                        </a:xfrm>
                      </wpg:grpSpPr>
                      <wps:wsp>
                        <wps:cNvPr id="6" name="Rectangle 6"/>
                        <wps:cNvSpPr/>
                        <wps:spPr>
                          <a:xfrm>
                            <a:off x="1871980" y="42654"/>
                            <a:ext cx="4490304" cy="254025"/>
                          </a:xfrm>
                          <a:prstGeom prst="rect">
                            <a:avLst/>
                          </a:prstGeom>
                          <a:ln>
                            <a:noFill/>
                          </a:ln>
                        </wps:spPr>
                        <wps:txbx>
                          <w:txbxContent>
                            <w:p w:rsidR="00646400" w:rsidRDefault="004B075A">
                              <w:r>
                                <w:rPr>
                                  <w:rFonts w:ascii="Arial" w:eastAsia="Arial" w:hAnsi="Arial" w:cs="Arial"/>
                                  <w:b/>
                                  <w:sz w:val="32"/>
                                </w:rPr>
                                <w:t>Cire de soja pour bougies moulées</w:t>
                              </w:r>
                            </w:p>
                          </w:txbxContent>
                        </wps:txbx>
                        <wps:bodyPr horzOverflow="overflow" vert="horz" lIns="0" tIns="0" rIns="0" bIns="0" rtlCol="0">
                          <a:noAutofit/>
                        </wps:bodyPr>
                      </wps:wsp>
                      <wps:wsp>
                        <wps:cNvPr id="7" name="Rectangle 7"/>
                        <wps:cNvSpPr/>
                        <wps:spPr>
                          <a:xfrm>
                            <a:off x="5248148" y="42654"/>
                            <a:ext cx="75131" cy="254025"/>
                          </a:xfrm>
                          <a:prstGeom prst="rect">
                            <a:avLst/>
                          </a:prstGeom>
                          <a:ln>
                            <a:noFill/>
                          </a:ln>
                        </wps:spPr>
                        <wps:txbx>
                          <w:txbxContent>
                            <w:p w:rsidR="00646400" w:rsidRDefault="004B075A">
                              <w:r>
                                <w:rPr>
                                  <w:rFonts w:ascii="Arial" w:eastAsia="Arial" w:hAnsi="Arial" w:cs="Arial"/>
                                  <w:b/>
                                  <w:sz w:val="32"/>
                                </w:rPr>
                                <w:t xml:space="preserve"> </w:t>
                              </w:r>
                            </w:p>
                          </w:txbxContent>
                        </wps:txbx>
                        <wps:bodyPr horzOverflow="overflow" vert="horz" lIns="0" tIns="0" rIns="0" bIns="0" rtlCol="0">
                          <a:noAutofit/>
                        </wps:bodyPr>
                      </wps:wsp>
                      <wps:wsp>
                        <wps:cNvPr id="8" name="Rectangle 8"/>
                        <wps:cNvSpPr/>
                        <wps:spPr>
                          <a:xfrm>
                            <a:off x="1871980" y="301849"/>
                            <a:ext cx="2726816" cy="190519"/>
                          </a:xfrm>
                          <a:prstGeom prst="rect">
                            <a:avLst/>
                          </a:prstGeom>
                          <a:ln>
                            <a:noFill/>
                          </a:ln>
                        </wps:spPr>
                        <wps:txbx>
                          <w:txbxContent>
                            <w:p w:rsidR="00646400" w:rsidRDefault="004B075A">
                              <w:r>
                                <w:rPr>
                                  <w:rFonts w:ascii="Arial" w:eastAsia="Arial" w:hAnsi="Arial" w:cs="Arial"/>
                                  <w:sz w:val="24"/>
                                </w:rPr>
                                <w:t>Fiche de Données de Sécurité</w:t>
                              </w:r>
                            </w:p>
                          </w:txbxContent>
                        </wps:txbx>
                        <wps:bodyPr horzOverflow="overflow" vert="horz" lIns="0" tIns="0" rIns="0" bIns="0" rtlCol="0">
                          <a:noAutofit/>
                        </wps:bodyPr>
                      </wps:wsp>
                      <wps:wsp>
                        <wps:cNvPr id="9" name="Rectangle 9"/>
                        <wps:cNvSpPr/>
                        <wps:spPr>
                          <a:xfrm>
                            <a:off x="3922217" y="301849"/>
                            <a:ext cx="56348" cy="190519"/>
                          </a:xfrm>
                          <a:prstGeom prst="rect">
                            <a:avLst/>
                          </a:prstGeom>
                          <a:ln>
                            <a:noFill/>
                          </a:ln>
                        </wps:spPr>
                        <wps:txbx>
                          <w:txbxContent>
                            <w:p w:rsidR="00646400" w:rsidRDefault="004B075A">
                              <w:r>
                                <w:rPr>
                                  <w:rFonts w:ascii="Arial" w:eastAsia="Arial" w:hAnsi="Arial" w:cs="Arial"/>
                                  <w:sz w:val="24"/>
                                </w:rPr>
                                <w:t xml:space="preserve"> </w:t>
                              </w:r>
                            </w:p>
                          </w:txbxContent>
                        </wps:txbx>
                        <wps:bodyPr horzOverflow="overflow" vert="horz" lIns="0" tIns="0" rIns="0" bIns="0" rtlCol="0">
                          <a:noAutofit/>
                        </wps:bodyPr>
                      </wps:wsp>
                      <wps:wsp>
                        <wps:cNvPr id="10" name="Rectangle 10"/>
                        <wps:cNvSpPr/>
                        <wps:spPr>
                          <a:xfrm>
                            <a:off x="6659881" y="301849"/>
                            <a:ext cx="56348" cy="190519"/>
                          </a:xfrm>
                          <a:prstGeom prst="rect">
                            <a:avLst/>
                          </a:prstGeom>
                          <a:ln>
                            <a:noFill/>
                          </a:ln>
                        </wps:spPr>
                        <wps:txbx>
                          <w:txbxContent>
                            <w:p w:rsidR="00646400" w:rsidRDefault="004B075A">
                              <w:r>
                                <w:rPr>
                                  <w:rFonts w:ascii="Arial" w:eastAsia="Arial" w:hAnsi="Arial" w:cs="Arial"/>
                                  <w:b/>
                                  <w:sz w:val="24"/>
                                </w:rPr>
                                <w:t xml:space="preserve"> </w:t>
                              </w:r>
                            </w:p>
                          </w:txbxContent>
                        </wps:txbx>
                        <wps:bodyPr horzOverflow="overflow" vert="horz" lIns="0" tIns="0" rIns="0" bIns="0" rtlCol="0">
                          <a:noAutofit/>
                        </wps:bodyPr>
                      </wps:wsp>
                      <wps:wsp>
                        <wps:cNvPr id="11" name="Rectangle 11"/>
                        <wps:cNvSpPr/>
                        <wps:spPr>
                          <a:xfrm>
                            <a:off x="1106805" y="582978"/>
                            <a:ext cx="32870" cy="111136"/>
                          </a:xfrm>
                          <a:prstGeom prst="rect">
                            <a:avLst/>
                          </a:prstGeom>
                          <a:ln>
                            <a:noFill/>
                          </a:ln>
                        </wps:spPr>
                        <wps:txbx>
                          <w:txbxContent>
                            <w:p w:rsidR="00646400" w:rsidRDefault="004B075A">
                              <w:r>
                                <w:rPr>
                                  <w:rFonts w:ascii="Arial" w:eastAsia="Arial" w:hAnsi="Arial" w:cs="Arial"/>
                                  <w:sz w:val="14"/>
                                </w:rPr>
                                <w:t xml:space="preserve"> </w:t>
                              </w:r>
                            </w:p>
                          </w:txbxContent>
                        </wps:txbx>
                        <wps:bodyPr horzOverflow="overflow" vert="horz" lIns="0" tIns="0" rIns="0" bIns="0" rtlCol="0">
                          <a:noAutofit/>
                        </wps:bodyPr>
                      </wps:wsp>
                      <wps:wsp>
                        <wps:cNvPr id="12" name="Rectangle 12"/>
                        <wps:cNvSpPr/>
                        <wps:spPr>
                          <a:xfrm>
                            <a:off x="1871980" y="499958"/>
                            <a:ext cx="5120726" cy="111136"/>
                          </a:xfrm>
                          <a:prstGeom prst="rect">
                            <a:avLst/>
                          </a:prstGeom>
                          <a:ln>
                            <a:noFill/>
                          </a:ln>
                        </wps:spPr>
                        <wps:txbx>
                          <w:txbxContent>
                            <w:p w:rsidR="00646400" w:rsidRDefault="004B075A">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p>
                          </w:txbxContent>
                        </wps:txbx>
                        <wps:bodyPr horzOverflow="overflow" vert="horz" lIns="0" tIns="0" rIns="0" bIns="0" rtlCol="0">
                          <a:noAutofit/>
                        </wps:bodyPr>
                      </wps:wsp>
                      <wps:wsp>
                        <wps:cNvPr id="13" name="Rectangle 13"/>
                        <wps:cNvSpPr/>
                        <wps:spPr>
                          <a:xfrm>
                            <a:off x="5722150" y="499958"/>
                            <a:ext cx="32870" cy="111136"/>
                          </a:xfrm>
                          <a:prstGeom prst="rect">
                            <a:avLst/>
                          </a:prstGeom>
                          <a:ln>
                            <a:noFill/>
                          </a:ln>
                        </wps:spPr>
                        <wps:txbx>
                          <w:txbxContent>
                            <w:p w:rsidR="00646400" w:rsidRDefault="004B075A">
                              <w:r>
                                <w:rPr>
                                  <w:rFonts w:ascii="Arial" w:eastAsia="Arial" w:hAnsi="Arial" w:cs="Arial"/>
                                  <w:sz w:val="14"/>
                                </w:rPr>
                                <w:t xml:space="preserve"> </w:t>
                              </w:r>
                            </w:p>
                          </w:txbxContent>
                        </wps:txbx>
                        <wps:bodyPr horzOverflow="overflow" vert="horz" lIns="0" tIns="0" rIns="0" bIns="0" rtlCol="0">
                          <a:noAutofit/>
                        </wps:bodyPr>
                      </wps:wsp>
                      <wps:wsp>
                        <wps:cNvPr id="14" name="Rectangle 14"/>
                        <wps:cNvSpPr/>
                        <wps:spPr>
                          <a:xfrm>
                            <a:off x="1871980" y="602180"/>
                            <a:ext cx="1222334" cy="111136"/>
                          </a:xfrm>
                          <a:prstGeom prst="rect">
                            <a:avLst/>
                          </a:prstGeom>
                          <a:ln>
                            <a:noFill/>
                          </a:ln>
                        </wps:spPr>
                        <wps:txbx>
                          <w:txbxContent>
                            <w:p w:rsidR="00646400" w:rsidRDefault="004B075A">
                              <w:r>
                                <w:rPr>
                                  <w:rFonts w:ascii="Arial" w:eastAsia="Arial" w:hAnsi="Arial" w:cs="Arial"/>
                                  <w:sz w:val="14"/>
                                </w:rPr>
                                <w:t>Numéro de référence: -</w:t>
                              </w:r>
                            </w:p>
                          </w:txbxContent>
                        </wps:txbx>
                        <wps:bodyPr horzOverflow="overflow" vert="horz" lIns="0" tIns="0" rIns="0" bIns="0" rtlCol="0">
                          <a:noAutofit/>
                        </wps:bodyPr>
                      </wps:wsp>
                      <wps:wsp>
                        <wps:cNvPr id="15" name="Rectangle 15"/>
                        <wps:cNvSpPr/>
                        <wps:spPr>
                          <a:xfrm>
                            <a:off x="2791028" y="602180"/>
                            <a:ext cx="32870" cy="111136"/>
                          </a:xfrm>
                          <a:prstGeom prst="rect">
                            <a:avLst/>
                          </a:prstGeom>
                          <a:ln>
                            <a:noFill/>
                          </a:ln>
                        </wps:spPr>
                        <wps:txbx>
                          <w:txbxContent>
                            <w:p w:rsidR="00646400" w:rsidRDefault="004B075A">
                              <w:r>
                                <w:rPr>
                                  <w:rFonts w:ascii="Arial" w:eastAsia="Arial" w:hAnsi="Arial" w:cs="Arial"/>
                                  <w:sz w:val="14"/>
                                </w:rPr>
                                <w:t xml:space="preserve"> </w:t>
                              </w:r>
                            </w:p>
                          </w:txbxContent>
                        </wps:txbx>
                        <wps:bodyPr horzOverflow="overflow" vert="horz" lIns="0" tIns="0" rIns="0" bIns="0" rtlCol="0">
                          <a:noAutofit/>
                        </wps:bodyPr>
                      </wps:wsp>
                      <wps:wsp>
                        <wps:cNvPr id="16" name="Rectangle 16"/>
                        <wps:cNvSpPr/>
                        <wps:spPr>
                          <a:xfrm>
                            <a:off x="1871980" y="704402"/>
                            <a:ext cx="2228177" cy="111136"/>
                          </a:xfrm>
                          <a:prstGeom prst="rect">
                            <a:avLst/>
                          </a:prstGeom>
                          <a:ln>
                            <a:noFill/>
                          </a:ln>
                        </wps:spPr>
                        <wps:txbx>
                          <w:txbxContent>
                            <w:p w:rsidR="00646400" w:rsidRDefault="004B075A">
                              <w:r>
                                <w:rPr>
                                  <w:rFonts w:ascii="Arial" w:eastAsia="Arial" w:hAnsi="Arial" w:cs="Arial"/>
                                  <w:sz w:val="14"/>
                                </w:rPr>
                                <w:t>Date d’émission: 09/10/2023   Version: 1.1</w:t>
                              </w:r>
                            </w:p>
                          </w:txbxContent>
                        </wps:txbx>
                        <wps:bodyPr horzOverflow="overflow" vert="horz" lIns="0" tIns="0" rIns="0" bIns="0" rtlCol="0">
                          <a:noAutofit/>
                        </wps:bodyPr>
                      </wps:wsp>
                      <wps:wsp>
                        <wps:cNvPr id="17" name="Rectangle 17"/>
                        <wps:cNvSpPr/>
                        <wps:spPr>
                          <a:xfrm>
                            <a:off x="3547301" y="704402"/>
                            <a:ext cx="32870" cy="111136"/>
                          </a:xfrm>
                          <a:prstGeom prst="rect">
                            <a:avLst/>
                          </a:prstGeom>
                          <a:ln>
                            <a:noFill/>
                          </a:ln>
                        </wps:spPr>
                        <wps:txbx>
                          <w:txbxContent>
                            <w:p w:rsidR="00646400" w:rsidRDefault="004B075A">
                              <w:r>
                                <w:rPr>
                                  <w:rFonts w:ascii="Arial" w:eastAsia="Arial" w:hAnsi="Arial" w:cs="Arial"/>
                                  <w:sz w:val="14"/>
                                </w:rPr>
                                <w:t xml:space="preserve"> </w:t>
                              </w:r>
                            </w:p>
                          </w:txbxContent>
                        </wps:txbx>
                        <wps:bodyPr horzOverflow="overflow" vert="horz" lIns="0" tIns="0" rIns="0" bIns="0" rtlCol="0">
                          <a:noAutofit/>
                        </wps:bodyPr>
                      </wps:wsp>
                      <wps:wsp>
                        <wps:cNvPr id="20" name="Shape 20"/>
                        <wps:cNvSpPr/>
                        <wps:spPr>
                          <a:xfrm>
                            <a:off x="0" y="827329"/>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 name="Picture 32"/>
                          <pic:cNvPicPr/>
                        </pic:nvPicPr>
                        <pic:blipFill>
                          <a:blip r:embed="rId6"/>
                          <a:stretch>
                            <a:fillRect/>
                          </a:stretch>
                        </pic:blipFill>
                        <pic:spPr>
                          <a:xfrm>
                            <a:off x="0" y="0"/>
                            <a:ext cx="1107298" cy="647700"/>
                          </a:xfrm>
                          <a:prstGeom prst="rect">
                            <a:avLst/>
                          </a:prstGeom>
                        </pic:spPr>
                      </pic:pic>
                    </wpg:wgp>
                  </a:graphicData>
                </a:graphic>
              </wp:inline>
            </w:drawing>
          </mc:Choice>
          <mc:Fallback>
            <w:pict>
              <v:group id="Group 30533" o:spid="_x0000_s1026" style="width:527.75pt;height:65.15pt;mso-position-horizontal-relative:char;mso-position-vertical-relative:line" coordsize="67022,8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GSbUwUAAJ4dAAAOAAAAZHJzL2Uyb0RvYy54bWzkWXuP2zYM/3/AvoPh&#10;/3ux5PgVXK4YeuuhwLAe+vgAiiMnxmzLkJVLbp9+pF5Jk7RLOvRSLAWak/WgSP5ISSRvX2/aJnji&#10;cqhFNw3JTRQGvCvFvO4W0/Dzp7ev8jAYFOvmrBEdn4bPfAhf3/36y+26n3AqlqKZcxkAkW6YrPtp&#10;uFSqn4xGQ7nkLRtuRM87GKyEbJmCT7kYzSVbA/W2GdEoSkdrIee9FCUfBui9N4PhnaZfVbxU76tq&#10;4CpopiHwpvSv1L8z/B3d3bLJQrJ+WZeWDfYdXLSs7mBTT+qeKRasZH1Aqq1LKQZRqZtStCNRVXXJ&#10;tQwgDYn2pHmQYtVrWRaT9aL3agLV7unpu8mWfz49yqCeT8M4SuI4DDrWAkx658B0gYrW/WICMx9k&#10;/7F/lLZjYb5Q6k0lW/wL8gQbrdxnr1y+UUEJnWkWUToGcyhhLKdZTAuj/XIJEB0sK5e/f3vhyG07&#10;Qu48M+seDGnY6mr4b7r6uGQ91xAMqAGrq9Tp6QMYGOsWDQ9SFAY3h1leScNkAH0d0RDJM1LkYJCg&#10;izFNk7FRhdPVeFxEcTQ2uqLJOKIJTvAis0kvB/XARRtgYxpK4EPbH3v6Y1BmqpuC2zcd/nbibd00&#10;ZhR7QHOOQ2ypzWxjhZiJ+TPIuhTy7/fg3VUj1tNQ2FaIDg+b4mgYNO860DH6lmtI15i5hlTNG6E9&#10;0LDx20qJqtZ84sZmN8sPgGcU+cNRzA5RzM5CMQF7JmjSx1HMEhKTC2Co3Zk4Sa4CSsDAHFxbh8yd&#10;As52yDgi+dgeTs4jaUbTnIDf4+lFiighesILeKRGkzphrgLN4hBNre2Tj9e4oJQS8G8A6xiaSRq7&#10;m+jlsYyvCksCN8O+a0KfvWdO8s00TYo8h5P0Z0RT39zbS+x/fmUSQOEATX/VnIQmIVGaR4lGM8lp&#10;kemDmk3cSRvTPAOb0ecsISTWD6uXOmf1M+t60KRH0PRXzWlo7j5ki6JI9tBMCI3g6rwUnv5VfhX3&#10;JvHx2/YZBH3nnLVJBhdnYgOTI3he1Dv96/w60IT47+Cs9dfN2d6ZRpRAxAnGsD1rCTyT4tjGmXDY&#10;vvBp65/o14En3HkHePoL5yQ8aVaQiJqA8xieF/VO/0S/DjSP5IAgPjznrN1NAmXRGLI8X3onOGdO&#10;MohiLvMW2r7SrwPQI+kgCCHPATROxhmEm/ppewzQi7onPN2tLFcBJ/Vxp07hBvB9DpTmBbSbpnbx&#10;iY9G0Ss10Z3gpFyZtCxesi4VC0WBuUnKQt/StcpN55qYvP1mfaJnCtchUWwGkIt1XGBfC4nZT0KP&#10;qr08OrC2HW263VmOAkbVTgwzAxbhNjrf7LeGzl3hmk5zEeNTsWRQuKkaZjLQba2gotPULeTJaBZF&#10;W9oHCedBPTcc+W66D7yCRBeUCYhOYw9yMXvTyOCJYdZY/0P4gAk9FddUkMr2q6KvrsKprOmXzNKy&#10;ZOwGmqSlhDO5Lhntky0tN6ZuBNUXENpVj4Alv0izJTrl13dQ89IbYkhppd1GlygQfumMd1+XE/hv&#10;azzQOqhb/HstDFapleShJdKeRKNl8q9V/wrKUYB1PaubWj3r0hqoFJnqnh7rEosY+AGvFFcu8rEj&#10;DOOuQayvLzcL16CA+P0FiVlT91iGQGVh2zILut2raR2R19TL7kW5anmnTAFQcrA8qD4Oy7ofwkBO&#10;eDvjUM+S7+b6xGOgeMlVCfbsjKa0FRI/oLncMoY8f6VwY84FbdM7z2gCMW5hS1vpOAOrt2bmCmOu&#10;FnNSuUZzY/bXTWBHW4ouAmqLtQVLrDLufutZ27Lq3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L2MAo3AAAAAYBAAAPAAAAZHJzL2Rvd25yZXYueG1sTI9BS8NAEIXvgv9hGcGb&#10;3Y0hIjGbUop6KoKtIN6m2WkSmp0N2W2S/nu3XuxleMMb3vumWM62EyMNvnWsIVkoEMSVMy3XGr52&#10;bw/PIHxANtg5Jg1n8rAsb28KzI2b+JPGbahFDGGfo4YmhD6X0lcNWfQL1xNH7+AGiyGuQy3NgFMM&#10;t518VOpJWmw5NjTY07qh6rg9WQ3vE06rNHkdN8fD+vyzyz6+NwlpfX83r15ABJrD/zFc8CM6lJFp&#10;705svOg0xEfC37x4KssyEPuoUpWCLAt5jV/+AgAA//8DAFBLAwQKAAAAAAAAACEAI+Yu+XAOAgBw&#10;DgIAFAAAAGRycy9tZWRpYS9pbWFnZTEucG5niVBORw0KGgoAAAANSUhEUgAACAAAAASuCAYAAABW&#10;EcnaAAAAAXNSR0IArs4c6QAAAARnQU1BAACxjwv8YQUAAP+6SURBVHhe7N0HnCRHefDheqtndnZ2&#10;4t7pJIROCQVyFCCByBmMAYPBJJPTZ8BgssEEAybnnEVOBpNNDiJHEwQCBJKQdNLpdLrdiZtmut7v&#10;rd2WkJAEugkb/8/9+qaqpnd3pru6u7orO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ZiTZKwAAAAAAWIdqtdqRLk2v7xJtZkkDk1RS79yFaZLMZUn7rdlszthLayUGAAAAAADWExoA&#10;AAAAAADWpXqpdN0suMLrYS7IOY1u91dZypZQK5fvkyTyWnUynyUNQYP91xEnvZX4/lPVrogsxHBQ&#10;Pc+Jm7Xfer7tn13SC3/Il0qn7927t7O8MgAAAAAAWFU0AAAAAAAArIqpqakbTOTkFnYrWrflCHE6&#10;sfyGOu9Eruq8LZcgqlNZcJk6mVANb2i0Oi/JkraEerX6QO/dh7LoerOkqqnEV5El22cL9rogGs4I&#10;6n6gIT2lr/573W53T7b+hjJdLT8rWD4UcRdkSS44/YNzudks6nq93nnz8/O7LZiupAAAAAAAsHZo&#10;AAAAAAAAWBW1cvm+PvEfsDtRsZtRnyVH8d40LpdMu1xp0M80W+17ZdEtYZ03ALgicaSBfmwcYHu7&#10;qyH9Vj/IBzudzlcsfQQjGayO6Vr5xyL++qpOsyRj3ym2R/mz+F0vGe/Y9/5FFracLS2nevGoFRrC&#10;hU7ldC+yFOMhhPnm3NxvLLg8qgIAAAAAAMOgAQAAAAAArD/5w51LUrtnW9yxIwkhXHzvpqqSpmmS&#10;RZdZ/Ho5kUoWjT3nr2r/HRHsLVH5aqPT+Z4lr3nv5Olq6X7ik49l0YFo0O/Mttq3yqJbwgZtAPCX&#10;livILf+eb8vHlvrhfbVa7bTdu3fHSu9Ygb4ubatXYyV9fiU2sEs2Drgil1onBP2BvaykiZuzbfZb&#10;EV1uOKHBjmWVP4nI+cvvm14IZ+dyuXOyqEuSJLX3L/6d9l6Y3LPn4nPAWSu/+5LnhLgP1u1+AAAA&#10;AABceTQAAAAAAIB1pl6p3ENE/1FFCuLkcKdazN6KXedr9t/hWfRvUtU/Og3PmyiWP7tnz55ulrwm&#10;aAAwGMsPD/GJvC+Lbha2K/Urova9kuR7s7Oz51laf+Wt9WNbvdqzl9xKbOOw436XqpuVlYr+6AIL&#10;xmkKVoi2nfNnZDEXgtuXiMR9sLx+Kmk/TeWUTqdzYYwDAAAAADYOGgAAAAAAwDpTr5Ye6H0ysh7f&#10;qnpucO41U1Ptt+3e7eay5FVHA4DB1Kvl53rvX5hFNxXLm21x7vv2+umlVD/V7Xb3ZG+tCxu1AcCw&#10;bH8squg/NRqdz2RJAAAAAIAN4m/OrwgAAAAAWF0aZDELjoSIHOKdPGu+W36aRdesMlO9+10WHJzo&#10;gVloy1B1O7LgpmN5s2L/3dl5/+K8l/fWyuV7ZW+tB1PZ65Yjzi1IKnH6AwAAAADABsMIAAAAAACw&#10;ztTK5fskOf+JLDoysbe1OvfhRrMdGwJ0VlJXz/T09GGi6VlZdFC9mUZrIgtvCbVK+Q1J4p+YRTez&#10;oOouVA3va7Q6z7P4wkry2qgWizfOFfI/tGCykrJ12LliV3Dhn5vN7reypHWlUqkcLxKO9E6u5pwc&#10;IU6LKu5YEV/LVrkMUV2y/HWGfbt4HtxjX/JsC8+61P2qMTd3pq3SWlkTAAAAADY2GgAAAAAA2HCK&#10;xeJVJ5PkyKCaF++up85tF5FD5xd7L1lcXDzdVrlo3usNaVwNADJ9DekXZ1vd+1t4VacDGFEDADfT&#10;aG2pe9kt1ABgmaouhBBOcj73nGazOZslr7rpcvlEyfmTLbjlGgDYTjgniP5zo9GJ33+t5Uql/DVy&#10;Pn9X8f6OXuTGqi42AkqciLeTwUWjW8b99LfODakt8fpgv8KFmNmytGCBP1n8pxY+XVS+Odtu/9LC&#10;XVsAAAAAYEOhAQAAAACAtZTfsWNHIYQg/X4/p6qSpukhee8PdxKOVHUHi3feqT9RRHN2C3M1ETkg&#10;+9nL3M8EDR8pTnUevZbz3I9CtVi8Sa6Q/3EWHYeepuHts+3Osy3cXkkaPxoADGarNQDIqIbwfuml&#10;z5mZnz8vxleSVw8NANasAYDfudMVLrxw8sDJieQeTuQBXvwJ2XvjPvYvzmd2PerY8m0Lfbkfel/L&#10;50vnVWdnF+0EFqdGCCtrAQAAAMD6QwMAAAAAAGslqdUqD/FOH+NUpsTLdSztop6cA0v74VHNTufd&#10;WXRD2r69eFVN8+dm0bFYrtxy4c2LS+FN8ysVrGOv0Nq2bdtOTXt/EJHJLGkgM41W3l76K7HNb4s2&#10;AFimGj6Yqv/PVqu16iN71Eql2yf55MsW3IJTALjTXNCHz7bb38+SVoOfnp7cmabJzb3z/+i93MPS&#10;4rG+LmgIf7KXk1Xl6+rT36SpP6fT6eyzNBoDAAAAAFhXhn64BgAAAACDmJqa2uHV/b2IP0G8XM+S&#10;RnJ/4hN5yXS5fIssiisgImVx/l8LE8lrKpXKMTFp5Z3xyS0u9pzToRs2VAuFI7IgNjk7Pzw4J/qm&#10;arV6tSxp1WgiR9vLluw4oU73imoji66GUr1afYCE/DsS8e/2Xu5jaeum8j8S74+w5aF2jXmPd8nH&#10;c4m8cbpWeXK1WryJvT1UoyYAAAAAGCUaAAAAAABYExMT/lgn7sQsOjIicqDd6bzIgvWVFFwR21ZF&#10;L/7eOXFvq1Qqx2bJYyOxXtFJL4sOLDcxcdE0ENgKRO7sXYh5dHuWsiokuFoWxBgVCoUj6tXSa0T0&#10;lXFf23lpKntrvcrZZzzKi/yThf8zJ7l312vl99fK5X+weGl5DQAAAABYQzQAAAAAALAWCqJ6JxHZ&#10;kcVHS+Sm07XKo7LYhiPztnVUF7LouCXi5VaJuE9Wq9XY4xlYd7z3t018eHEWxSZRq5XuUJzMf1zE&#10;P9SuBwdnyRuGfeay/Xfd2JDK5/zbp2vlj5RXRqDJrawBAAAAAKuPBgAAAAAAVt309PSkU/93FhzL&#10;8NrLPUjFPbBWm7pBlrShLHgfe8nH+aZXi/derpWIfnO6PDnyURmwPqS99PbO52qXXBZ76XVDqne/&#10;skuapi8NIbxaQ/icLWfFX7vy28cuEefvWa2W7pjFMUaibrEnw4/W8dfUy+VbevFvs+XGds4uZMkb&#10;leVPt0PE3y2fyJfjiAATExNxahUAAAAAWHVbci47AAAAAGurUpm8WT6Z+H4WHQtV7dnywkar80qL&#10;Lq6kbgxxqPOcd98WkWtlSavGttlPg0sf02zO/dKiYSV1NKrV6rbE6afiiANZ0kC0H2452+l8N4tu&#10;erVK+Q1J4p+YRQfWS/WEdrv9oyw6qEs9R5iamrpK3vtbONHbiPh7iLjtWWXuWDocWP78UHD+Cc1m&#10;c+zz09eq5fcn3j/YgsM8O0ntM8/bq9oSt8kltottKblUT/H4d5KV4NoKqh/pp/qkTqezN0saJalW&#10;i8clPvcOcXLDLG2z0RBC2/b96/vBvbnb7cbtONLzKQAAAABcERoAAAAAAMPLV6vVSpIsldN0Iq+q&#10;uQmRavbesr6kpUSTieDDfBL8pYZ27zk3ay9a6Pe7fm6uvce5uRhffnOTqlUrn0683DOLjo3ti7NE&#10;08fMtOa+btHV6qk8tLVsABBp0G9YDnzubLv9Y4v2V1KHNz09XXNp/yTxEufKHliapk9ptruvzaKb&#10;3qgaAKRL/Rs35+Z+lkVHbqdzxVa1dI84HLqIu4k4OdySR9oQQNVdaHnzCbOt1ictOrK8eXmm7Txl&#10;efUeFhz42Ymdg051qT5GQ+ioyDbxaptpRRBfso1zVBY1UvMih6joRY0CEqdStt/y520oblsWipbf&#10;F9GVRgNq23pl/vz8cnwI42wAUC6Xd+TEvc4n/n4W3exD5VsWCD/VIC+WXO7k2dnZVkxbeQsAAAAA&#10;xoMGAAAAAMB+qNVqded6V5OQ7PTeHRBUr+q9r6m6g8Tpgepc0VabtIL2QSs/scLSDxCRkgZtiLhm&#10;lrwsOHeOrZ/aSjMq7nxx4QKnsltVdrk03dWYmzvdVuusrL3x1aemri/55Ie2PSazpLEKGr64uJQ+&#10;Zn5+fleWtO6tdQOASFV/qsG9sdFuf8iiI2k8QQOAwYyqAcBSP+zodDoXZtFxmqrVSseLyt9bHv4n&#10;W66apY+EnUc/7Xv9x++bnz8vSxqLkTQACOGzuULxQXv37h3kHJ4vFosHFvTiBgHO5XKxUcUyTTTv&#10;NTkwNjqLcbsm5exaE0dguPjcGkKYtg9v162MuANWGhVc/J1qtvy5UYG4ov38QWNsAJDUapWHeude&#10;b38nfo4twfbRubZ8LFV5R7vdPi0mrbwDAAAAAKM38E0sAAAAsEUUa6XS8T6Ra4iT49S7qzl1B8QK&#10;FXVSck5rIjLqHoyp/d62OheHuG6oynkW/5Wm+uPUdb7T6bh9lr5hKw/q1cq7vJdHZtGxU9VFW/6r&#10;0eq8zKJjndN6VGJFuYbeR734u2RJa8K22+7g3GubzXacRmFoNAAYzKgaAMw0Wqv6DGD79u2VNF28&#10;gZ2tXmF5+YQseWiWLzuhH+7R7HZPtujYhlUfRQOAoPr24lT7Kbt3L4/sshamKpVKbJi2LJfrlfr9&#10;fJyiYfk7JUmY9KmPowYsC4lO2FsVVX9es9n8jSUtrbwzGuWyOyCXVL7jRa6RJW0Zlm/n7Fj4qdP0&#10;5bPtuf/NkgEAAABg5GgAAAAAAFzWVK1cvrP37p4icmN1bptI7NkfK/yHH1p5AGrmnUjXgm0N7mtO&#10;+59vtOfjsPZrVak0kFKpdNBEPvm13YgckCWtCtt+LU31Ho1OJ1YYrnvLFaf9pXd7kftmSWtmedup&#10;vqzR6rw0SxrYyvdafJsX/8AsaSA0ABjMajcAuMj2SuXqwesrRHysTB+JEPQdheLUU/bs2WPnxfHY&#10;VqucZefdw7LoQNZBA4B1pV4tPcj75P0WHOnUEBuIZQm3d7bZOtbCcToAAAAAABi5rXrDBQAAAFxG&#10;sVjcWa+WXzldK//KJ/Ih8f5BTuTaInKwcxKHUF6Lyv/IPoJMiXM7xMnVvJdHiM99dLpa/l6tUnl4&#10;rFTN1lv3ct4/wb5HHHJ6Vdn2q0ri3hGDKym4spa3ncizLK/9m0UnVlIHs2/fvp7l4bOy6MDs2Lx6&#10;FsQGsC8OeZ66VzrVX2dJI6B3m5ubG+80IiIX95zHaNi55En2MvJnUSGEji0/0KAnhzR92WWWEF4Z&#10;gn43LrZ6HEVnrfgQ0pfb66aZ1gcAAADA+sPDLwAAAGxl/qCDDiouzrVu7yR5rPf+jpYWh/PfSOVk&#10;daqnhuBe0Wi3P2zx/kryulSrV8vfse18HQuvyTYOITyv0er8VwyupKxP62kEgD/TRgj6HNt+77HI&#10;wkrafitM1yrPE5FnZ/GBBNWPN5rtf8qim95GHwHgItVq+f8l3r/IPsT2LGko/dC/S6s19xULjmVK&#10;lG316gX2smMlNhjLqy8vN9v/ucu5+SxpK9tu23SPvSYr0aH07OJ3TkjDB3qpfnZubi42LtmfKV5k&#10;ulI5Xl04yooC13ZebydOjrT0ONpPXmS5wd9IGyqouoUQ0uc02903WXSkUytsQsvb/+CDXbK0tP3i&#10;/NLv93OqevF5zK4lIUmSYK9qZQstFPamyS6nZy1PpbR8nY+vAAAAwJazkR5sAgAAACOzrVjcmU4k&#10;N/XOPc6KxbcSkTgn8oalIfxyolg6cZzDYQ9rZehn/wbb3tuypNWn2gyp3nO9TwWwY8eOcn9x/s3i&#10;/UOypHVBVS9UDS9otLrvs+ggPVhpADCAzdIAwBSmq+V3WL5+gIWHHlElBH1Xo9W2c/hYKvly2+rV&#10;3fY61HQl2g+Pnu104vGyP5XTm1K1WvqnnE9iQ7WhKtZV3YX2/ztTlVe1Wq2ZLHkU6vVy+Xoqcpz3&#10;eiO7VsWRRg6181VsBDJUowX7zBeEkL50cqr7zj173Lq9Tq8R2bbNVfr96o6c6gFOpKYSbmDbbIeF&#10;DxMnh9sGXBmNQ9zRtj+mlsPGrkf7VGW3ndiCis7ZCmc7jVMr6Jn2dsM7/0dbqWlLe1F1X7fbnbV0&#10;Gl8AAABg06MBAAAAALaUWPGv+eTvVNw9xMmtRZbn9d/QVN0eF/oPn20v94Rdl73dYo/20Ft6n3iJ&#10;c4CPovfnoIJq+IJfSh+3b37+vCxtPRpJRfl46GzQ8I7FpfCm+fn5XVnilUUDgAHUquX3Jt4/NIsO&#10;bB00AHCVSuWYnLgv27kg9rYeiqrumm224+8Z+cgntULhyKQ48TPnZDpLGggNAP6sXi2/xnv/ZAsO&#10;lQ/TNP23Zrv7eguOZeSHjNQnJw/TQu5GVlY43v7ULe31BpesfL6y7ENeoCF9sc8V3jczM8O8/5dQ&#10;L5Wu6xK5hW3b4yxXHGNJR9k2vqq9jupcZZcLjdf6PbYjzrS9scuJnBec/kH6enqj2z3N3ltcXhMA&#10;AADYREY+7xoAAACwXlWrU3dyE7l3ipeXefF32wyV/5Fq+IDkJ79nwXU71G2/v3BTJ+66Fhy08j+E&#10;oOeour1ZfFDe9vste/kkNkQYaj77MVMXhq8w1BDOVNU4jPkIybQ4/6TCRPKeycnJw7LEK6vnVM7J&#10;wgOT2Et0C/ErQ5NvCu12+w/q9NMWHHoaDjuWdxaLxYOy6Eip93GaAjpNjJCMKB/3Uv2YvYyz8j/S&#10;xsLCWc1m51ONZvuFPnWP1rT/QDunnmRLI1vnb7IPuRjS9KVU/l/KZL1cvme9Vv6w5P37vJeXWLns&#10;kXY8x9GYDrH3R3ncxWv+TluOs7/xj7LSAOU/EydviH97ulr5cL1afm6tVLpNXHf5JwAAAIBNgMIt&#10;AAAAtoJCrVx+dCLJm53IHZ2Tepa+4anTXwTnPzYzM9POktajnKjcwl53rkT3n6ouqKZvsNfPWnTI&#10;3r5SS5w8tl4vxeGdN7vf9EP69KA6dKX7JYnIpBd/++JE/v3FYjH21ryygnodZOqAS/NyeBbaGsRN&#10;ZqFNoR/cu+xl6AYAUSFJjsqC65ImcrtapfT4erX0xDgEfrVavelFy+Tk5KHZaluE5rLAUEIII/k9&#10;+2FuptM5tdGZ/1zq/NMs597dPsPX7Xr0N69FIU2fHYf9p/J/Ra02dVy9WvmIJPJ2u4bcT5zccLXL&#10;ZHb9Ktp/h8a/LV7uafFn+Jz/8HS9+ttatfy6cnkyllfWcwNBAAAA4G+iNTsAAAA2O1+tlu6fiH+L&#10;iFQtvmnKwLHyIYTwkma7+xKLrtshbLcVi4foRPJWEf/3WdIAdGZ+sX/dyZxc3yXJm0fQk9Q2XXhe&#10;sdR57e7dbi5LW08mpiuVZ0siz8/iA9Ggn5xtte9fq1Ue4p28RMSNurd0P2j4VLKUPvnKTqlQr1ce&#10;bJ/lA1l0MKpnzTTbR2SxTW+6VvmRnb9umkUHth6mAMj46Wr5D+L91bL4wOJx3Gh1XpRFR6ZaLN44&#10;V8h9dQSVk329aHQWO2nb/5ds+BDDF8dt55wT4hDlcfyP5bjM2fH1G9v3C8srRMF9NwvFET7mmnNz&#10;v7Hgn99fx2yff872+d9ZcKh8aPv8vbbPHxmDKymrztdqruZC6WFJ4p9rX+dyp4lI0/Qpdn1+swWZ&#10;c965nJXF7mdlMbsOSWwMuJZTAf01PTtM59XpjzR172x2Op+ztA1xfAEAAACXRAMAAAAAjEN8sJs7&#10;6KCDcv1+3+/bt69r8bV4UD9Rq5SekCTJqyy86cq+qvrTflh8YLu99IcsaV2q1Uq39c5/TER2ZEn7&#10;LYTwnqzCx9WrlXfY73qoyHA99Gz7dftL/Tu05+d/FKMrqetGUq+WH+O9f0sWH4gG/cxsq30vC0qt&#10;UnmST+Q5diCMfPj8OCe/k94zGo2Fsy36V7clDQD23yZsAODqtcqXvMids+jA0jR9YbPdHaqhzOWp&#10;l4v3lCT3AdvulSxprVyZc9PyOnZO66m6eD348xD1En7tnG9mMScafqHqu412O04bM7OSujqmq5VP&#10;xR7XFhw2H2oawvt7/fDvc3NzF1p86OlSBiSVSuXYxOsbxcktLa8sj9Rh+2AhhPQ5li/fZFEq/50r&#10;TFem/tX55Pm2jTbS1Et2CdXdtkPfvrDUf+/CwsIeS4v7c72VFwAAAIDLYAoAAAAADEMOcq4Ue3hX&#10;KpWrb69WbzJdrd6lVis/vF4tv3hpvvvR0Fs6uVwuXyNbfzWVapXSczZv5b9bVA3vXe+V/6YgKneT&#10;ISr/VbWvqV5cYaziX+pET43BlZTBxIqIXD73lu3F4sFZ0nqSeklixdZwRG6chbTZbr9OQ/pkdfrz&#10;LG1kvMj9nOZfsb1cjtMq/NXjTYLEyrphK+zi31ivPUhxZaj+IAsNxY7jchYcqeCTq9jLeshjMa//&#10;rSU+24lznRe8l+vYcouLF0keZ28886JFfPIRn8hnq9XqNvuZVaUufG35ZXiSeP+QiXzytela+d+m&#10;y+Vb1OuTcVqQqZW3V4222+3fN5qdf7Dr8TPs3HqGXa/ODyH998mp7tvt/S1f+V8qlQ6q1yovkCT3&#10;8g1W+R+JHTNX9d7/Z7GQ+7mVa19UL5dvOT09XYvvrawCAAAArE8UWAEAAHCllUqlA5MkHJFo7gDn&#10;9aou6E71/iBx9urcAaJyFfFymV65aT88utnpvNuCq9VraqJWLj95ubfzyrD/a0JVW/aN92XRPxNX&#10;tM8VK5cGpho+N9vsPMCCcXSFdWtqauoqhYnkB+Iumy+urKDhx41m5wQLXpx/4lzaifi323aMD+KH&#10;EjR9e6PZfbIF19Uwv9tqtfs60Y9n0YGounNnm6043PLF6qXSdV1OXubF3y1LGhkN+rXUpa9stea+&#10;kiVdRmwkZN/rvbbvBp6OwI6t8xaW+jeZv5LTDmx0m3IEgGr5+d77F2TRgYU0fKnR7tw1i45MtVp+&#10;bCLyGtvuq12pvCosL8R59FemJlglpVL+OoV88ZcWHGlnlHg+sJdf2wXidMvgp2twv7Mv9od2ux1H&#10;JFmt83pSq5VubRf47Uky8WXm/Lfz1uTkYW4i95/i/YMtGvPbhmd5bbddVz9npZHPNtrtb1nSui6D&#10;AQAAYOuiAQAAAACuULlc3pETvbMXuaFbnrM1VlrrNhVXsoJkzeKx8vVv9pAMIbyu0eo8NQZXUsar&#10;Wi09IBH/ChE5xKJjLfPG3n6q7rcW/KN3uiuoNGyLnCGyPMf8QhL8ZeaXD4nm7bNVNJW6iF5VnTta&#10;VK9qH/U64v/23Pb2N/cu9tI7zs3NxYqUda1WmXp4kuTek0UH0g/pA1ut7key6EUm69XSG7xPHp3F&#10;B2bbcz4E9/hmu31SlrQujKsBQLS9XL5G8O4VdlzfxfJiPkseCduefwxOX9Fsdt6ZJV3Ktmr1jrrS&#10;AMDy/GDse+3xabjNvk7nd1nSpkYDgCumQb8522rfLouODA0AxiJXr5W/48XHBl1jYeefObvqX+DU&#10;7bXXWRfkt0H1HHH9P6Qu99t2u32WrTaunvnx+IrLWkx5tN6Ua9Xyf1n58dF2DBWztM0iVadna6o/&#10;DJK+ptWa/2mWDgAAAKwb6+bmHwAAAOtPpVI5PpfI55xqRUTifOsD9drLKmjuYMGxPxSP0xG4idy7&#10;ncgdLTryKa9U9VwX9FtO3cm2Rb6bpsnCRK83v5TPL05ONpf27HF9W21xZe2/Kdnp3ES7Viv0+/2J&#10;fD5fVO1dTVT+TsTdQ8Qfbetcpswe0vRJjXb3zRZc7cqb/Vavln/lvb9uFt1vGsIZQZIbN5vN2Szp&#10;YnEI60TCD207HZMlDSwO3byw2L/1/Pz8rixpzdVq5X/wTj6aHXsDuaIGAMbb9ruad/pS7+UfLD7S&#10;oc7tODkv1fDUVqv70SzpYjQA2H80ALhiaQifbbY6cV75karXKi8TJ0+2c3EhS9pU1qgBgJuulu4f&#10;pyHIomNn54oF+3/JLqWL4nTe4nFqlTOd6I9D6k4PIr+Ow/ivrI1RsevXve34ea0XOSxL2oysvKe7&#10;rIz79tlW500W76wkAwAAAGtv5A9EAQAAsHm02+3TxLltIjJp0SHKjnpD+29VKp5CPn9rdRL/3sjK&#10;uiGEdhrC+/uhf+fcxOQ1qu3Oo2Y7nZNmZjq/bTabZ+6dmzs/VlDv2bM8FOyVrfyP0l3OzdvPNrrd&#10;7gWNRuOsZrN7cqPVefbEZOmGvVRvHoK+a7lHY8bCP5PcxPssuO4r/6crlZt776+dRQeiov9t2+dy&#10;h9httVoztkGem0WHIk4OLeRzT8yi64Q27L9YWTU4cfnJOAzzZQXbfqerLD3T8lici32kjXPsnHFw&#10;Isnz6/XyrbMkYDxUf5WFRkvjtW9zPjOxa9q5WXDV5QpTn9cwpn12OWwfTtr5qGqvOyxymHi5oS33&#10;EvEv8ol8MOfdz6ZrlXPq1fJJtvy/cnniGvZjPCsbQmyc552/pxc5NEvarHKWw46wfPUf9Wrp1XHK&#10;oywdAAAAWHPc1AAAAGwesQfvqMt3s6rhT1l4YOJ93V62rcTGp1arTYu4O9lyYJY0jJ5999NDSP+1&#10;0eoc1Wx1HhbnNd+7d2/nrJU5hWNP/3GIFbFLe/bs6bbb7R82Wu3HJL306JCmb4294XupPnl2dra9&#10;suq6Jir6KHsdJk/2l3oae5D3VqKX5fOT/xs0fNGCupIysDgtw73q5eUK6/XSSzp+p6Eq5u2L+Klc&#10;rpxF/5I2m4tnzC8uPTSEcLLFr3A7D8A2p7uGZYJ3V6em7mTxi+d/VtXYS3Lo+bGD6khHLcDqEie3&#10;zYLDGtfIMutmtIQxiMPgrwm7hnb72v8POw+s1XUs7td47piIjRttKdmy03v/MFvePJGbPLVeLc/W&#10;quXP1qulx5fL5Wts27atauvHhpCcc64E27fH2P8nWnAzH0MXi3koTkc0kc99empqKjZAHem0OldC&#10;LGfFv8kzXgAAAFyMwiEAAMDGNFEulw+oVqtHbatWbzpdqdy1Xi0/dnu5fGz2/uionJKFhlKvVI7P&#10;gmPjfT/O+X/zldjg1OmManirJOltGq3uGy1p73Ly2tAL5+Z2N9rdf1nshxM7nc6PLG1cFV4jU5mY&#10;OFpE7pdFB6IhfNF7H3uqXuG237dvXydoeJ2q7smSBibijhXvHhqPrSxpS1hcXDyj0ercXdP0nVnl&#10;/MhYHjgqyScnVaulf7To8lDqmoQ4osNQlX/idDKIjP58h1WxY8eOsuWEG2TRoYhzM1kQG4N6P/Ed&#10;O6m/xc43QzcEGrFYYS123akm3v+998mb8on8KqS979drpdfUKpWHxpFttheLcfqS1a7k3Shy3sph&#10;8dyfxUfG8kscct+O98td4og5a0m8uOMn88ln7Hr3mNggNUsfOyuzXH26Wn6q5c+H1Gql29VqUzfY&#10;Vizu3GFv2dtbohEGAAAALovWywAAABvDZK1WO6xQSI6fKhRuP1ko3Md7eYAX9yAR9xgn7lHe+3sE&#10;J79fWFz8ha0/suHhCxO5Q+13xx68Qwkazlxc6n0ji46Dt21zKxEZttf5km29F862Oi+fn+8PN/z6&#10;iPV6vVg5u+4r/6PSVPEF4v0JFhxoX6jGuZrDK1qd7k8t+le/8+Tk1D5xGitkrmf7/+Ke5oOw4+kI&#10;+8DnLSwu/cai4xrl4UqZnJw4Qpzc275T7H06qDk7+N47v7QUG7H8Nb2Fpd7XJwsTfdsGx9mWiL1d&#10;R8I+f8W+x22KhZwuLPZ+Yt/rAIvfw9Jjg51BLaq6zywuLf0ui29qxcnCo4fcXrFBTcPy9cuz6JrK&#10;5eQ+iU/ub8GhOyWEfviPxV5vdxYdmWKh8Ajb5ptyOHg7v55jeeGkGFxJWV2Li4sLSS7/q8Tb2ca5&#10;G9h2Xm4ctB7ZZ0tsOVDE38TKXfe08tbdNJEbFifzxxQmJ3KLi719ttr+TP2zqR100EHF0F96qm2z&#10;q2dJQ7G8eq7l0m9YRv20ZZbPaXCfsHP/ly5n+Yp4+UlQ/amFT7V1L7TX2MAk7r/Sym9bBSI1u77d&#10;3qvumJiUUxcX09nsnbEpFidiOeGFlj//yf72fcX5O1gevUUoFG5enMgfVywWjpnMT1R8Lrdk5cg4&#10;gtWGKEcCAABgOLQEBQAAWId2Oldsl0o3c95fX8Rdw4s7XJ3UnegOK8BNWzEuVghepjGnhvDeXnBP&#10;73Q6I6u4rpfL9/Q5/+ksOjAN+unZVvsfsug45Ou1you8yDOz+EBC0F/7XP7EmZmZ9dYzccOo1WpH&#10;eqdfsrw7cA9tyy+/VB8e0mh0r9Rc0bXa1HGJS97rRK6TJQ1MNZzWD0t3b7eX/pAlrQn7Tjf0krxH&#10;nAzRU1pn0164T7Pb/WaW8LeU6tXyQ+w4+nfbliOdv1lV27Z8UlP9kJ1TXiIiN8ne2n+qzTTVhzc7&#10;nU9lKZvadK3yI9teN82iA7F8/dPZZmfwbT5C9Vr5i178nS04/DMJn6uN43xt2/zHQ+XRdSyk4cON&#10;duefY3AlZW1UKpXtiehj7VrxVBE/9mmCRsnOZbHS/xx7PU1FvtXvh/d1u90LVt7dumLPd+/CqXbs&#10;DDsffmpl2m+qyusk1ztldnYhjvJzZRpaxAazRdsv27xPS3aKqUnwh1hWP0HF3dTOO8fZOhMrq45V&#10;zz7Dq2ab7Wdn8bGZrpZfb9drO44u25DGPkNs1Ney7bjXTrZ7LX6+nXX/oMH93qXpLxpzc7GcM7ey&#10;NgAAADaTTdeSHQAAYCOqVqtHV6ul+9cqlf+arpY/261XfuVzyYe8dy8QkYc5kTuLuOPFydWckzis&#10;6OWO5KTirp7L5Uba0ykV+W4WHIp4uUUWHBdxqjuy8DB+R+X/kEL4B8uNwz38F/lWkkyemcX+pmZz&#10;7pfq9AM6gnmlRfzR3k38pwXXtFeq78uS5enYW29gqnauyMn+VKx1a63OSSG4V6lzIx0Bw85lFVse&#10;IIl/jkVXr0cmVqjMZ6E1VSuVbmvH2I0tOHTlvwb9uZ2vx1J5ZdfcoUYTWdfEnZeF1lS73d6XL3Te&#10;kGp4kJ27N9RoHrGy1Zajvfd38c49dyKXfKdeLT3B3hpmxJYNL03T5RETsujAQgi7e8E9qdFuf2l2&#10;duFsS7qyoywsNJvN2VardXpsQNhodL5jkf92Sf75yVL6j0lw19YQHmfL51XDTPYzIxc0/F8v1Q9m&#10;0XGatNx4bdvml9uowdLtPCbb7Hx2dTvub2Fl8dgQ90k+ca+RfPL56Vr153bf8Zl6tfx8Ozffwd7b&#10;vvyDAAAA2PBoAAAAALAGyuXyteqV0oNr1fL7pmvl3yeiv0gkOSlJ5Oni/d+Jk6NF3FVEpGqvV7qn&#10;kv3cUUm/X8yiI1Grted0BPOr2++YKpVKB2XRkTv4YJcbrqf0RcKwvda2tFqtVveJu5vl3UqWNACd&#10;0aA/3bdv3/5U5vdnm513qLqzLDzssNY+Sfx9a+Xi3bP4RhYrWferotU24EKj3X6rhvBGO27jfP0j&#10;Y/mi4L3EqTri0OoDsx1sv2fwESawZqYkkedYhhxJb291+q3ll3UqqH4vDeGzdj77Tgj63bhY+Eo3&#10;bBofWTdDgO/d6zqt1txX5hd7d7FzzmpUmI6aj9c7K6sdKz55VRzdolKZvFlMX3l7a8mJDDz1zyWp&#10;yOc7nc5vLTiKKa3S2dnZ5r75+fP2tlp/nG113l1qde6nkrtRCOG5quF0W2dkx4T9zt8s9cK9ss8/&#10;VtVq9RDb2vF8emWv87GBxpStvs1ed67kW3937/2zfc5/drpW+ZPl4R/UKuU31qulB24vFuP0SgAA&#10;ANiAaAAAAAAwevEhXD4O479t27ZquVw+oFqdukvsXWPL56drlfZEzv/aJ8n7E+8fIuKPFZGSSOzF&#10;4/K2DFxGs99zYOpc7Hm1XxV+f82uXcsPRWPvqyGJfeVwWBYZg4Pjf0OXb0WSG9crUw+xYOz9PbLt&#10;uFWo9o63lyNtGXjbaXB/8qr/l0X3R8Np/9kjqrTOWY59z9TU1FZtENJrtDov0rT/INsjo57DOB6n&#10;Qx6rEmt9uZ/dWJJarfJ4LxJ7/49i32k/uM/Y6zgqsy93lJ39ZSfBb+byhQfPttq3brTat4qLhY+a&#10;abT8JZZt9kVuedGS9sN907T/jH4Iz4pLmqYvCaof0xA+ly2fDyHEa3Kce35lUW3aea91iaVry/zF&#10;y0rv6d7Fi/0Se11PwsLCwlmzrc6j7fs/VoOeYWlLK29tHLa/C178zXM+/9XpytRT4nD4K8lbiOpo&#10;jh3VXfYyrsY9ffvl841G4yy7zv3XbLNzg5D2HxanSYnHjr0/6PHRC0E/1Wt1bjc3N3e+xcfeOClR&#10;vbro0A2q4vl4wu4hiraULQ+fkCT+8d4nH9RCftd0tXx6vVr5b7uH+Y/p6tSdq9Xqtu3bt1d27nSx&#10;wfHmHSkFAABgg+OBJgAAwPAKpVKp5r2v5Zw7IHi9infuGFV3jdgjXfxyr/RVK3elqT612W6/yYKj&#10;eniem66WXy3e/2sWH1QvhPDkRqvzliw+UvFBZLdV+ZJt71tlSUPQ2RD0vaLytVTkAlVtioimadpK&#10;kqSfrRSHus1bvGLvX7x/45yzSUguHjo+9aFoeeNKjcogqcQ5b7v2t/qp933bXvb3ekuqhabp2CoX&#10;/+11qjBdqzzfXp9q32HQOXZT2/YnNVrtf7FwrKzab7Vq+XWJ90/KokOx/fH+XKH4+L1798btv6oq&#10;lcqxOe/eadty4DxtebOtGh7XaHU/nCXtt1qpdDuf82+2zzFUr/1RsvPrgn2vF9r55KVZ0qZmx9WP&#10;bPvfNIsOJPZCn221R3B+HEiuVivf3Tv/8tjjNEsbih2bZ6TO36TVao18GO9t5fI1NfGfsc96TJY0&#10;EDv+XpSbmHzFuM8f9nmvFVSXK+Lsb+btQnSoeF2ZZkNj20A5xF4uriS0q9nJs+25L1pwXY6eUJ+c&#10;PNxN5B5kn/tOFj3GXjdkL2Q75r4V0vBfzW73mxYdRU/2da9eqfydT+TzWXRgdnz/fCnVu3S73Quy&#10;pFVRrxT/XiT3SCu1n2D57so3qLVyYqr6Xp/knx9HG8hSx65eLT3eypgvso8ZG5usCjvHdNTpb0Xd&#10;b4PKz33OneZT2WsFtll7b7bdbjdstS2R3wEAANYzGgAAAADsv2K5XD48J3Ksk9ijXY7yIocE5w62&#10;wtXV7P0DZXnOzbURgn6yUJx66J49e0Y1dLevV8uP9d4PW3GfBtVXNZrtZ2XxUSvY53ybfc6HZfGh&#10;qeqcU3e+ittt+za1ZY9esmGFuoKVqC81rYG9f4B3bsqCF5W1a06kloX/lr79zX32g4vqxBa9wMK2&#10;H3W3iN9nr2eFvp4lqqfPdru/zn5m3YgV1ol377Hj4cQsab8tP1gO7oGNdvtzWdJ+K5VKB07k/Cfs&#10;OLxlljSw5Tzg9Mmzzc47s6RVE0cfKEwkbxUn98qS9pt9/gV7ee5ss/2qlZTBTFcqN1Mvz/XiYoXc&#10;SHp4DoMGAPtvDRsASK1WfkTi5Ml2LrxOlja0EMLzbf+/woIxj4/UqBoA2Gd8XqHVec2e5fM49peV&#10;tXZYWetmTvQ2dh68tV1Vr2XHQRwtaeNQPaev4RmtVvcTFlvvjfiGZvvsmnb9PTWLDmMpNsRM1b2m&#10;3W7/weKrNmrF9PR0LU2X7mrnrAc48XfKRui6QnadPdf+e2MvuHd3Op0Ls+TVkFi59+VW7o0NHte0&#10;J/7y1CbidlkZeJeVAc/VEE5XlV0uTc/RfP6sZrMZGwUAAABgFV30UBIAAABXIA7hnxM5PohexzsX&#10;h+s/1JK3WUFqhzpXt3jZ4qMYzngkVMMfgktuOsKHbVKr1W6XiH4tiw9K7cN9eabZvmsWH7VcvVp+&#10;1kpPqM1JVduW72ZV4pDPsktD+jX1/c81m4vrYE5p52u18r29k/faMbHS83QA9h1/53MTN923b187&#10;SxpIqVS6TSHnP70fjS+uiAYNP/Cpe9TMKszne0mx8ivv5S3i5R+zpP2m6hZF3UtmWq0XZkmD8rZN&#10;r53Pyau8+NtbfK0bAcTRMt442+r8Wxbf1KZr5T+K+KOy6EDWogHA5OTk4cV87qnO+/vJXzSWGspy&#10;parcp9Vq/TTGVhJHZ1QNAOxzPtKuee+zEL1hh1Oq10tHudRfT7zexeLH2/Fw9Mpb655d1sIfQ+qe&#10;1ex04pQVmzovxGkPvAunWjlg6OlzbMPNWcHxl3bu+mQ/uA90u929MXnl3bFLarXCoaKFvxfRZ9r3&#10;OSRLvxT7jHG6jafnC8UPrPZIQXFbiwtv9iIPyJLWEW1Y+SOOhNBw4mZdcKdb/BSnvZ8vBX9aNkUC&#10;AAAAxmjdPKgGAABYL6ZLpevUK6UH16uVl0/Xyl+eyMmPxct7EpHneO//WUTuaMtxTuQwe63aj6yr&#10;MpWIP7Lf7+/MoqOgIr0LVTU+eB2GqLgD7DVus3FIXXCnZOFNyfJbZTnfObmhiLu75ccXepf/cr1a&#10;fkWxWIz7fM0a+NofL9gOvrN9xoEr/5el6UnDVv5H5W73J+rCh7LoMOzw9zdOE7m/hYf7bhtb6Ha7&#10;v1nqhWcEDT+z+GpVwlyRxPbMqg15vNbsvH54FtwQYsVUrVJ5SrEw8RXn5TEjrfw3qvIpO9f8MQZX&#10;UkYrDaFoV6yhG7mol3l7ofJ/eN1Go/urRrv9sX6QJznfv33aS++YpuGNVjY5PVtnvbKs6o+SxD+j&#10;Xi9dO0vbtCYmJnrq9BdZdCi24abifPRW1nlePvFft7LOK+vlyVtnb49b2mwu/qnWar1zqR/uate9&#10;/83SLxZC6IjTh5dbnfeuxTRBuTSN59XDVmLrjcQG0ofbcn0rs97GClIPEe9eKEn+Y5MTyQ/qtfIP&#10;p6vl19XK5ftWJiZiQ6s1H1kIAABgs6EBAAAA2PJKpdL1auWpx9SrpU9sq1XOdjn/Q/HJO72XfxPx&#10;d3BOjhRZHta/YqvnV35qXcvlE3d9ex1ZZXCaJgvq3PDDmqorbSuXL7cX1Qho8Om5qroni2924kRq&#10;lkeP8d4/eXIi95N6tfy85fQ10K7VJu04+bssOrC5XhqHSd4fSblcvka9XL5lvTL1kGq1/MxarfKy&#10;xWr5v536gaci+AsTtlEftr1avVYW36rC3Nzcr+YXevfXEE6O8ZXkNbNmDV7WwJoO73xl7djhyrVK&#10;6Sne6fd9Ii+1c0IcNaeQvT0Sdo4/z/770liHlPb+cLteFbMY1o9eu93eNzu7cHaz2/1Gs915+sTk&#10;1PVdqieEEJ6rQb9l66x146TLY0VKdxNJ3X3iMZKlbUp79+5d0CBfzqKjYKcQqdoGvLaVdf5VkvwX&#10;6rXyT6vl8jOnpmzfj/nceJZzC91u99dpkIeohg9mycuV/71U7znT7PzPLudiQ59VZxfg7XYRHHqk&#10;hVWSj/vRFvu8coQXf1Px/vF2nXh/rlj4eb1aObteq3ypVpl6Wrk8Gctu8Z4LAAAAQ9hKD0wAAMDW&#10;FBs8Jjt3uly3Oz0hslBOl5ITJJGbiLrjxEscDvmiSv1NUzYKIby20eo8LQZXUoazrVg8RCdyJ4nI&#10;HbOkgajqrlTDI1qt7lezpJGKc78Xcv5NTuS+WdJWE4er/3Gvr4+JD6wtvmoVtLHSL0mSV2fRgdhn&#10;/7L4/D9Z/hVbkl6vVypO+GupJhNO9Lp2iFbtKD3CqTtEnJbF+zif+BU1ah758Wyf6T3B+ae3Wq2Z&#10;LGncpqarlTfYeeqRWXwQPfvcr7fzwdOz+KhUp6vlT9o+uK2F16Tnnqp7/2yz9dAsuqltq1eHrtQM&#10;Qb9XLLXvlEWHEsJBsrS0lEvTNO77o0X7t3bib20H3a2897GCc1zX0ziVzMcW++FJdo67IEsbuVqt&#10;fB/v5I12zTs4SxqEanAPnG21PprFcVnx/B2XUcyNf1GeS6rVqduLyq28+FtY6tXtjUk7gKwMKLGy&#10;OObZNekME0dSklRvvdrTyay2bdXqTe1A/Yhdu66WJY3D8jnRDrLTVOXb4sI3Fnrhu1NTU83yvn29&#10;s+zaZ2+PdPSN6enJQ12af6391astpfpUOwetaUO4eqXy9+Ldhyxfb6bK8my/6oJd439moZ/YefTb&#10;C73eLyYnJxu29Pbs2RP3bTxnrHUjRAAAgHVtXDflAAAAa2WyVCrFrsjTac7tCEEP9k6OtULPserk&#10;Bt7LdbP1NjUN+qvZVvtGFhzJw89arVb3mr5avH9EljQgbaTqntJstk/KEkauVqs83It7lTjZliVt&#10;NWr5/tfepU+bac3Fh9OLK8ljVZyuVX4qIkP1kI+VI6rufNt/VSey7oY8jw+kQ6pPbHY6Mf+uyrDe&#10;0/Xqa+389eQsOiD92EyjHacwGLXSdLX8FvFyd7u1XPXjzfbHh2ab7YdZcBSVh+vaKBoA2Pa6QJ1+&#10;LYsOq27n2Fi5t9OO+1Xr0Wyf/0zt60Mbnc53sqSxGEUDANveMxrcQxrt9heyJFxaoVKJFfX+0ODc&#10;JzudzvCjDF2+qelS6Uj1eiN1ybHi3dVs3x5qeSk2KKtapjpgNStQNQ1vnm13nmrB1bg2r4nt27dX&#10;0t7i82y7Pt6WVRtJw465Oduvv7DQr6zM/3N7/aP03d6ec3u63W5suDf0taJSqWxvt9ux4jmOQDL0&#10;eXkISb1afqz3/s1ZfLNLVcOfbIv/1qn8PJXwWxF3frPZ/Wb2PgAAAP4CDQAAAMBmkKuXyzfXRI7z&#10;zh3p1F3VicT50I8ScXGO6C03r6SqLs4229st2F1JGVp+ulZ5vog8J4sPKvZGfkGj1XlJFh+5OApA&#10;Pudf50X+0aIbYcqGsbA88MvQD09pdrvftuhYK0irpdL9cvkk9nLd9PcXtl3Pc8Hdd7bd/n6WNFbr&#10;vAFAPMHWtFp+vIh/sp1vd2TJq0LVfb6XhoePseJw3RhFA4BNIIQ0fUqj3Y0VXmM9p9UrlYeIl1cN&#10;k6ftXLHLu/Cwfc3u17Mk/NlErVa+h5XZXmyXjSPsWP7AUj993tzc3O7s/bEql8s78qoHhpy7indy&#10;pH2Gw6zseE3b39e08uOxtsrYyg6qYd/8Yv+GCwsL52RJm5Jt42vmvXuDeH8bi67JFCZ2DLasVHKG&#10;qPuDnUBPcxpO0dT9ttHt/tHenltZa2M6+GA3NT9XebWVdR+XJW05tn8vsHudg7IoAAAA/sKWexgO&#10;AAA2p8li4RneuSeLyC1suZZI7JXopuytNRnmdbWp6qL9d4q9fjEE9wH71m9dWFg6zd4a1fCYoViY&#10;iA/Fb2vbd2IlaSBJfAi7sLgU5+mNQ3iOXK/X607m8qepyA3ts8aGIFuy0at99wPtGDi0kuS+NNfr&#10;dbLksShOFeL0EIdk0U3NvmdFRa9refgjFh1LHr6k4mThLpaBT8iig/rN/MLSJ7LwSC04t1iYLJ6i&#10;QRPv3fVtC63ivOn6p3w//fx8v9/OEjYtywcvyIJbVgjhdY12N04zMvae08XixJ3tJV7vCispA5nX&#10;1P18Mp/vT05MHLTQ641tyoINxlerpdsmEhtY+GNtG8fK4eslXq41UUhOW1zsn7ey2vgsLS3N2f7Y&#10;u7jYO9PO5f9ny3enfPKdNMl9xav7TNBwutPl3t0HZ59vZOz3TYl3P7a//ZssaVOybTwzkcvvtnLI&#10;re071yxp1cti8fgVJ1exwLUtfDNLuaUkcqfiROGedk69+mR+or+wtLTXVh37tXzUkqRW9qr/at9r&#10;3Y2WtGrU/cGO3bdnMQAAAPyFLfkwFAAAbD7TlcoLnHdPE5FSlrSpqeq5tvzSiZ7iNPlVcO5HuVxv&#10;IU0n5prN5rytEitIRtpjtF6p3MN7F+fXPzRLGozqxxd66ZPm5ubOz1LGwZfL5ZvnE/ceEX9MlrYV&#10;9dI0fVmz3X2xhZdWkkarWp26UyLJ/2yVYy8TzGvGMK/+ZdRrlZd5kadZcIjG2+MbAeAi2ZDP/2z5&#10;4KW2VLPksbJz4Ff8Uv/h++bnx15huNa2+ggAsfJfJflPu77FYbfHrl4t/4fl42faMsz0BqnttFnL&#10;qAvLMZF4bV5meXdBNPZIjm1ojGjP1j3D3rn4+2kI5wbJnZtFnbbbZ3Sci6NdbOi8MDU1dYNCzv+P&#10;eH+ERS/5TMq2l54SNPxbs9mNjQTXzEEHuVK7PVWZTJIjVPRx4uUe9lHjiFIjYdflF9t1+XkW3OzH&#10;db5UKt1yIuc/asfSqo4Q87fYMThn+7QlLpypLnw6XUj/p7W4eHp8a2WN9W3H1NRV+jn/WzuO6lnS&#10;lpOVw+J0GgAAALgcNAAAAACbQjZc7ytF3IFZ0qYSQjhXnfu5Fd5+4FL9fKFcPj2/Z0/YtTIP+UXL&#10;WNXL5dhz6u0ics0saSCq+m1J9XEznc5vs6Rx8VNTUwdN5PxXvPfXydK2HNUws7CUXm9+fv7iiqRR&#10;mq6W3yveP9iCW2p0MVV3gaThNuPOx/Vq9Yne6wvt1m3gh/wa9Ou+13/IKlSU5+qVqQf4JPduC499&#10;+g0aAGwNQcOX+qn759Wc6mFEDQD+lktet+P+DZfayXbytv8vOYpPDF9iFTnXVjkzi8RzUsPKQKdk&#10;0fjj54v6Myy4/Dv6zu21bRgrONest3O5XL5Wzruv2jX5YIte3vMoO6z17JDq05qdzmcsvtY9s+Nn&#10;nKiVSjeXnLzVi48jIQ39HM3Oyd+ebbXj0Phb4bj2lWLxJkk+iWWxVWkctp/iPuhZvuvFBigawjub&#10;7bk4pdG6niKgWizeNFfI/9CCW/a5rqb9u822576YRQEAAPAXtmxBEQAAbC7T5ckTJZf/oBVvYo+y&#10;jSY+fEzjw0d77YvEefL19xb+kQZ3skV+ODc3F4cOvuhB8Zo8MJ6enDzUTebfL07iQ+uBqbo/uKAP&#10;W6051E1hulZ+teWNh4ksD0++JaaFuKQQwvMbrc6LLDjSvDNpeWKqkP+O25pD0KYawodmW53HW3hs&#10;UyzUq9UneK+274ZoAOD0m7LYf8jM/PyuLGmsqtXS/RLx77bjLY4KMbZ7Tjtnnhzc0iOazcVYybmp&#10;bdEGAEt2jL2tr/LCdru9L0tbFduq1eep6DOyPLyR7E8+sUuDxgrES9Af2SHbVw0XqCQntVqtmeyN&#10;YeXrleJdneTe5r3Eyv+/yo7tOSsrfDjfT5+7d24u7vs1H6K9Uqkcm3j9vB/BqEK23b/XaLVvacEt&#10;c1xbeeGw4kTus+L9tSw69gZiQ7BLpu7SVN8UkuQTlWZzt104Lx69Y72YLk89WnK5d2TRgaVpeKPd&#10;d8SGjDcVL7eyC/Y2O/bitBc5O//F/bReG3eGxV7r4G7XjXtqlfj9x97IGgAAYBy2VC8dAACweSX5&#10;wmKSyH2X5/rcAFS175ycbqHT1emvLOlrIdX3iPZfv5TKi9qd7hsWFpe+vLi09Lveyvzta/6QeKHf&#10;T4uFyb8XcVfPkgYiolYGlc8vLC7+MUsat9S25dcmJwq/dOJKtsQ5YddkPto1o3qkbYP4oHiUlSi+&#10;PDX5RNuhdxSRiSxtK4kNSQ60Y+JPlpdjg51L9tQdmclC4aZ2zN3OsutkljSIP0kaPjXf77ey+FjF&#10;ua2Lhdz/OZXrWd6Io7KM61hrBtWvrsac4WutOFl4QRbcEuwauUddeGuur69udLurPnf+ZCH/UPH+&#10;xhbcaNeJ+Hmv7OLt+DzsL5ab2XKiF3+ILi5+cjFNh55yIU4PUsgnD/NJ7vX2u6/UKE22Xt6WGwVx&#10;97W8n0wWc93phV7bCkNr1hBgaWlpXyGXP8Un/iEWjdtvYKruHLsmn5RFt4R+v9+c8snnNPHxWrbT&#10;9m8cXWOo7TgmVkSUmngr22h46FKhcNjUZH6+lOTn51bK4+vC5GThCbYNb5hFB5eGRzc63S9YfvzM&#10;wsLSG9T5jyROvmpb4Wd243GuvcZyw6wt83YnktjfLCz/3Bqza//v2+2l11twrJXztXL5keVicbqQ&#10;y5WTiQmxe7LYGGQrNsgDAAAb0HosbAMAAAxkulr5hHi5lwXXfSNHVb1AU72fJr2zm83F3Za0Mg/w&#10;Ojddq7xZRB5lwaEqfENw/9JoteIw4WOZl/6K1Gq1unP940TlRHFyfSsNH2ffZ0v0Xl/qL92601n4&#10;dhYdWn1y8nAp5D9g2+8WFt2y9xUa9Ft9dY9pt9t/yJJGaiOOAJBJaqXSLSUnr/Dij7P4yEfesPPo&#10;L1PtP6rVmv9plrRpbaURAIKG79tF4m3JRPHT+/bta2fJq2pbrfIhJ/LALLrl2DnjZ7n85G327t07&#10;VIXnjh2unC5VHmWZN06nMGgDzdgj+zf2Oz4nwX1mpt3+uaWtatnhkuxYjBWOQ53PtuIIABfZsWNH&#10;ubewcFvbgg+ygsPdLV+s+1E27FrTsj31ddX006lLvrDaI5Jcnulq+XTx/mpZdCAaQmO21YnH5eJK&#10;ymXFBjyLi4uHJIkenDh/hJ0XD1GNDYE1lp1jo6Gd9rrq911pCB9otjqPtODYGgVNTU0dXMgnf7Jg&#10;z/Z/LOPZNpczQqq/Tl3/995P/L7ZbA7dSAoAAGBcGAEAAABsGsXJQnwYdStZGbJyvUsa7c7TFhfT&#10;8y3cX0la/woThat7cSc6Gao3slMNvy9Olb6/sLBwhQ8dx2FxcXFhcbF35sLi0vemfPJdEf8V5913&#10;g7rdTpeHeC1Y/hnnnM9rRtT9cmGp96MsOrTJ4sQ9bPs9YLNur/1wsB0T3Uq19pO5ubmRV0oVJvM7&#10;xcntbTsPPneyur32O740v7S0N0tZDbrY651byOVPs89+NVsOsbRRNwKIvcQ/ywgAm4Oq/lFUXi9B&#10;Xz7b6Z48Pz+/Zg3jbHvfx65z182iW5CcvW9m9q1ZZFBJIV9+iB32z7Xjf5jRmWKP7DhywI3t99xq&#10;spC/YXEi17PrWTzuV3VEgEKhcMREPvckCw43AoBzX7RyyBey6JYSr5MLS0unWRnsB30J37dyRBxu&#10;/ijbt/F1XbLPFsuG17DAiV706EKSO8uub5ecmmtVlUqlA5PEv9A+03ANUdT9aHFxKTbGvUJ2Hl4y&#10;F1rZ+U/zi0u/mF9Y/G6Sy33PfvZrOSefVyeftM3wKzt/n6N22bcfqcbttfLT4yOpvtny0f9ZcGz7&#10;YKpQeKBP/L3s+0zYchVb4vQV8R7oxET8HUT1roXCxHHFQn57fmIybqdRTZkCAAAwEowAAAAANo1q&#10;depOiST/LcNUlK0i7YdbzHY638uiG8J0tfQAJ8nrRNyVGsb3igQNH+mn7kmdTmc1KySvSH56enoq&#10;t7hYXMrnJ3NpOpmKHO9ED1N1O7zI9azUXLT1RFUP8t4ftvJjf52t++MsuMx+V0c0/C44ucxwpbY9&#10;K/HBoq1TsvAx8WFj9tbIBNX/bjTb98uiwyrXa5VX2LZ5rIVH3rN7o7F93e6H/h3b7fm4z0f6MNrO&#10;a3dJfPIWcXJklrT/VH/dV3lkq9W6VJ5cJblqoXC4L0y813s50eIjuwe17c4IAJuA7ceu/fff6vW1&#10;hUL59D179nSzt9YMIwC4H842WjfLogOx8sL9xfs32yG/LUsalSW7VsZetw3V8N7geh9vtRZPX3lr&#10;vGqVypuSRP7FgkOdx0IIz2m0Oi+14KY9rq8kXy6Xt4ukJ+Qk+Tc75m5u5Z91McT8FbEdtuQ0nG3n&#10;rP+YbXU/YUmrPj98dWrqTrmJ3Jez6MAsH77K8uHTs+jAdjpXbNdqk/leb7KXzxclhOuoCzey4/9m&#10;dqDEqYBGPj3bwlL/hnNzc7+04NiOoelq+bP2Hf4+i14eu3zpopXb5+xTdO28dKbd35ycavrVTmch&#10;Nk5Y82sZAADY2mgAAAAANo1isbizWMj/woLbV1LWtxDCfzRanf/KohtCvVS6rs/7z1gxcvDKSBOC&#10;nqLi79FsNuPQmutRHCkrVmzLzp0uSdODl8vNts+k3+9fqQrviYmJSz0UTpLdumvX8jzxl/ewUg4+&#10;+ODl0bna7faUD+E4n0vu7b083JJGMqKFhvD52Vbnrz3IvNJiPpC8f784uUGWtG7FIW7truePqrLg&#10;JPxGg9snIrvsdU+SyAvciHr5atBvV1vtO5814uk8RtQA4De94B5peWtkI0DsJymV3IETufIXZGU6&#10;gJFQ1fNtPz6m0W5/LkvatDZrAwAN6bdD6l7Q7Ha/b9E4gsaaf89txeIhOpE7yc4Td8ySthzbCcM3&#10;AKiVf2zH+02y6Lgs2XkgDs/9k6DpFxaW0k8tLo6nMUCtUnqB9/7pli+msqSBhVTvsRXOW/vBW1mr&#10;0GkW7+gkeZxt5ztZ2noesdSynVtUDW+xcvxTs7RVU6+W/9220Uuy6MA01b+bbbf/N4uOUiwnJzud&#10;y81v355bWFg4PJ+42zrxtxCnx9l5IU5dMPDzaNv4F/il/g33zc+PdfSf6Vqlu5/Heyzjp/b5+pY/&#10;9toH/Z5q+j/NzvzXLX12eQ0AAIBVRAMAAABwRWI5Ib9jx46JpaWlfJqmSU7k5upCHMo5DrV/jK1y&#10;eXNSz6vq70TcHhfcKanIdycnJxf37t0bh4WMQ92P9eF+vVb+nRd/9Sw6iPj54sObWBERP2/8Pqeo&#10;yk9U0pNbrbmf1iulB/skeV1ceRhpCJ9ttjr3zKIbQrlcPiCf+G/b/r1mljQQ1bDPBzlxX7v9+ywJ&#10;lyV27OycnEg+4n1y8xhfSR5MCOGLjVbnbll0GL5WLt/HJ/IBOxeMs6debEAR1E468TH1SpLr20ZQ&#10;J7J8LtEQ4vzgp1hKW8X9PgS3JKo/8yILPef2dTqd3y3/1GUtn4dqlcojksS9yjbt9HLqkGwbv8C2&#10;8YstOLIegZukAcBFavVq5d3eyz0sPHTDFssbe1TCYxuNzmeypE1rkzQA6MVrqy377Jj78lI/ffPc&#10;3NyvLH1dfbdtxeJOzedOEi93yJK2Gju36qdmW+37ZPGBlJw7aKJa+bhtx3j9Wo3h3ZfzkX34WSuz&#10;fcPOyN/uB/m/yRDOSAuFObteaaEw05/Y7cJZlz5HX3IagYsb/x18sMstLEznpb9wTRX/TCf+rqO4&#10;5tnnm5Fk4siZmZlWloRLy8o+uSfZtf6f7Jq/Ldvu67FBgBVD9F2ptv+93XZ2Xlsd09XK1+y4un0W&#10;HVRYWOofYufgOBXZarmoHFutlUo3dt7f3g7Lm9r+jfcUcTopu9VcnsYtni+usMybBj05qLuPlWnG&#10;ts3r5fItfc7HivthyyrL56U01Zc02+3nWTA2EgAAAFgVQz1EBAAAm06pXp88QLVwgIRwsBM9zkoL&#10;xzuV63g/2PzNsYeM/fcd+11fDU5/IpKe0WgsnB3fWlljtKar5feI9w+14P581n2qGufInlUX9ton&#10;O101/MI7Pa0v+dNardal5nSsTU3dMJnIxaEdh6IhzM62Ole14JrNczyIeq38FS8+Pnjc7/xwSdkU&#10;CLHX52ao2BqbqampqxRy/oeWr2PDm4HFURcarfb1sujADj7YTc3Pld9peWCo4bHtmJuzl1m7JZkT&#10;p4vqJA6VanlBW7YsWDz27GpawoV2Pjo/SGyQE073qV/IT02duXfv3k78PUOatPz8PvsusaJr6MqF&#10;+J1CP9yz2e1+LUsaWq1Uuo3P+XeKyNFZ0n6zz/U7l+qj1sOUI9u3b6+kvaVXi7gH2HeKD/wHRgOA&#10;9c3yXTym41DtTTuyz1en/+c0/XZ+cv6be/e6URy/Y0EDgHi50Lc3mu041P1QtheLVw0TyUvtPB/n&#10;0V6z6ZksL55q+S/mxT/Z9aahKrtlpZGnUy+nxNdlQQ4XF6r2AyVLPzqWf+1cdfWsUnIkYoWxXYuf&#10;aMENVfZbC7VabVq1fyfvliuKr2vl9EPsRLjD9sdktsp60LPj5V39VJ+/StNaTU7XKufYNjggiw/E&#10;PvPvas32DUc9atGAirXa1LW8yrFW9jvOjrljxPkddszW7dxh31PrlzwG0xBeP1Eo/seIyoGXq14r&#10;vcxL8jQLjqThiZVXzg+9/l2bc3NxpDoAAIBVQQMAAAC2uFKpdGAu564tKtcUkWtb0tFWRDjCOT3C&#10;4iOdhzw+/BCnv1TVb0ov/dDM/Pyu7K2RqVemHuKT3HsseEUPbJaC6mn2ac6y73m2F9kVgvuTVz3D&#10;9fu77DPtsXUu2Rvs8uSna5Xzhn34Znqhl9640e3GHpAbRr1aebn38mQLDpU/Qpo+udHuvsWCf2t7&#10;b2lxbtVOrXKS5dV/ypIGMqopAMrl8jUncvJ9O34ubwSQK832/9uc818Q1UZIQte5dNYvSphdWIjH&#10;YBwxZFXUaoUjvZv4vB3P18qShmLntx+7xd4/2vc4J0sayvZy+RqayEedyPWzpP1mn+lcDe5xjXb7&#10;81nSmtq2rXiIprlnWvChtt0HrhTcSg0ApquVn9tLbSU2OBHnswq0oYcxjyxvxfP3HqfL5/FZJ+5C&#10;S91rf+kse/NsVTkvSP981dwZ4+ytOUo0ABhdA4DogKmpg/s5/zDLc/9qy0GWtGWfQ9nx0hUN/zDT&#10;6saexZu+J3ClUjnee93ZbC6fo5cbXAzKrtVH+DBxLTvnH2Vlh+vbuSw2aLyO5aniyhprx/Zry5aX&#10;J/nCG/ft2xdHJhqbSmXy5jk/8Q37/kONRpGG8MFmq/NIC8YRz9abvJ2HD+rl3CE58UcE8QdbWXGn&#10;LN+fuqPtBPXCZqfzWQsPlaf+ioLd5/3Y8lacImpU56t+bCiS5CaeMe48AgAAcBEaAAAAsPUUKpXJ&#10;GyUuuYmI3EhFjhInB4rogVY0iBUxQ/XqvjJUdd6p+4Gqe31jZe7JkT3AmZycPHxqcuKPFlwebtb+&#10;1gX2t35voZ+r09O8S05Lpb/XubRhazeaJq4W190PuXq18mXv5XZZfFD9kKYPb7S7H8ziG0KtXH6U&#10;T+QNwz50DZq+vdzs/tsu5+azJFyOwy2jtqrld4j3/5wlDSSofqzRbN8/iw6sWq28POflGVl0IHZc&#10;zvml/jHjnr/1yqpUpu6WT3KxcnwU90dLlrdf02h241CvQzduqVarRydeP27n6RtmSfvNzrUXiAv/&#10;MtPsfDJLWnPLI1vkk5inn2vnkspK6pWnGk63E/deCfKiMc1hvK7U66Xr+ZAM3+tV1YsPpeCTkfRo&#10;lnR5ypyO7cM0+HQ+hGQuTdNOt9uNva1XrSHPKNVqUzewssK77DsdlyVtNSNtABDt2LGjvDg3d7Mk&#10;519s2/UmlrQln0UFDR/vp+4Jq9RTfC0ltVLp1j7nn2/ho0Kqz292Ou9eeWtoUqlUtuVCOFjjyEii&#10;N7CkGy3PLT/kSEnD0KBnpS48utXqfsOiI5sG6C/VKqWnJEnyMgsOdQ7XkH4niP+chP7vpKe/nF1Y&#10;Hp1tPSttKxanQ0G2q+bPstu3eI0Zi9qUXQMmcl+1k9SwDb0vTfVsp+mjZ1pzX8lSAAAAxooGAAAA&#10;bA2VemXq1ur8nbzIiVYCONjSSlkF7siGNd1PQYOeHdS9qNluf9jioxqC0terlXc4p2clot/vu9zp&#10;E73eQjo5OTczMxMrI0ZRIeGna6UXiSTPzuKDCprqW2bby0PBbhjTlcrNnXdfGqTS7pIsA3w/P1G8&#10;8ziH8NwMlodM7y/9wI7dOELHwEIIz2+0Oi/MooOq2PH1e+8lnkMGFoJ+utFq39uC62VY89io5232&#10;vWJvuKEF1d+kwT2q3W7/MEsa2GZtABAtTyfRmbqvir+R5YTle1MRtyDB/UG9j1NELLM3Lsw5d3oW&#10;XdZPlhZtf6UTE/XG7t27L14XGFatVjvCa3p/K59cVbwca/lvOnvLyFGWR7dnkc2qn2p4TrPZeUUW&#10;HxW/vVi8Sjrh/1Wcf6KVIUYyCsVGoarnisojZlqtOEXMZu79L/Vy+VaSyFtsHx9rcTt966yG8PjZ&#10;VvcjK6uMjLfCyGS7XJ7K5fol7SVHS87dwT7CbX28rqzuPY59Rf1kcPLYv5w6bJSmq+X3i1+egmmo&#10;oektP8ae/4t20V0Q1XnLkOfYfdkvvOj3llL3q263+5uVNbeearX8uETkFcPe51wOu/UJ7+0F96wt&#10;0AgIAACsAzQAAABgk6pUKsfmRO/tnN7FZQ/BRCT2io8PjNZLGUA1hGYI7lHNzvDDg15CHBYzPlyN&#10;PXDG8ZBVqtXS/XM+iQ0XhqJBvzXbat82i24UtW31ypm2GS5RKbL/QggtleTwcfbiuTz1avlV9nKt&#10;XqrP6Ha7v15JXb9qldJTkySJFTFDjc6R9tLbNrvdb2XRgdTK5cckOf82Cw51Dlnqh9t0Op2Ts+i6&#10;sH178aqhn/ulnSdH0eMrqLo3BSfPHzZ/b+YGAJl4XfrLvB3P25dsHBLDm7nCDOtLPL/FfCk7Y5nJ&#10;/kvTlXNev7/D27Xr4vNfr9M5KJmYOCaLxlZ9O53IkVnUgv4AW/koy8DLU+aIuNjw8tp2nllPc5j/&#10;Jbs8hsc3m513ZvFRK1gZ9c55795gG2TNemyvsr7lm9c3Wp0XWHhTN3osl8sn5rz7sPf+UIv+uayg&#10;2gwantNodd+cpYxDvJbkdu50yczMVD0n4ZY+l/9H+xC3HdG1/W9JrXxzayvffN/CY2ngaOXv022z&#10;Xi2LjlL8vKmVF+zeSVPbXvMh1a/aWe2HqUt/3G4v/NTe3xJTdk1Xy+8R7x9swZE3IFHVtuWRe9j9&#10;x7ctSrkGAACM1Z8L4wAAYCOKD7ry27ZtKywtLU3kRG6uTu/gvdxVRI5aWWX9X+9DCJ1+cA/udDpf&#10;sOi45nMcqXq9fn3vws8sOFQPHKf6m6VUY2XohVnKhjBdK/9RxF+UxwbWn188prW4GKdsWA1SL0/e&#10;SpL8h+z4OMTiS/GBvC723tJcXIxD0a+neVD99u3bS/2l+cclSS4O9TpU5b+qXjjbbMe5l4d52Jir&#10;1yqneJFrZPGBaAi/nCx1br57t1tvvbbz09XyU8T7/7LwcMe1se/Z6Gv60HZ7Pp7XBh4OuFarTdu5&#10;5tNO5ATbkX95fuzbCf7PlQwS969c6m/Z5zjFXnY5lbfOtts/WEkFMEb7Ve6aLpdvbi/LP5OqFr13&#10;11RdaSAg3k3YAX6MXQDqMZ65jp2n4pRNGU3sLHDxNcLWj+FLnsPskrfcAPQif/n+X+ql/fAvzU7n&#10;XVl8LKrVwtGJ5l8gidzNPmLNkoa6zq1jdgnWn7p+eMTsBmh0OIRCuVw+Pufd5/yl8uef2XY4T0P6&#10;7EZ77hMW7a6kjp1MT09X+/2FWyU+eZA4ubWlle2YiCNQjDzPhZC+otHq/ocFR15Zvty428u3ZGUk&#10;t9Xy5zKGhh+mwf3Miho/Tl3yY9vPF0xOTi7t2bMnlk3i990MFdqV6Vrla5Y/bprFR06Dfjp18shx&#10;jhQBAAAQ0QAAAIANJg4H3u93Dghh4sCchMPV+eO86C2d+Din6iUf8G4oqjqX9sPDW93ux7Okda1W&#10;qx2ZuPA5N+Sw7PbFz+pr/36t1vyPs5QNoV4pf8gn/gEWHKo8GUL6oMbKkLB/fsA4JsVi8aqT+eSt&#10;4v3dLHrxsaJOz9Sg73XenSzSP3N2dk3nQZ2oVCpHeK/X8ypPFC8nWtrQldFpmr6w2e7GnocDb+d6&#10;uXxPSfxHRdxQPVdtnz/R9nkcRWDdNfbZVi5fKyTuXV78CRYd+l7J8tU33FLvYbMLC+dkSQOZrpUf&#10;pRof+OsZFr14H4p6y7vh4t6k2u93m4uL8W9tiV56AJavbTsnva/biWH5nGWvOyRxV1l+06hIWdyf&#10;RyWwFbZ7kfj+cuWnik6ISsl+bjluv6SfuvCGZrPz3zE+bvVK5e+c13+2z3icrIyeMPQ1bz2xc/eP&#10;guv/S7M5939Z0qazrVg8RHP+0ZIk/27R5dEurpjOpGl4s/P9k5rNxT/FhJX01VEulw+w+6cTRPx9&#10;Lb/d0P74MfY6uhE5VM+ZqrSvvmuXm89SRqZWLt87yck77SjdliWtKSvjnGnb72ci4TQN/jT14Rwr&#10;I17oF8O+mfn5OPrRajXyGJlqtXTHnPfvsG18RJY0Fr20/5B2e+5DFmQUAAAAMDY0AAAAYP3z05OT&#10;O9MJf61E/PVU5Ri7gMeHEkfZlfxQuXSvrg1NVfe44P5hI/RSLZVKB07k5N0i/u5Z0oB0NqTuSY12&#10;+wNZwoZQr5T+1SfJay04VO+pEPQVjVb7WRYc6wPgw52bbNUqTxRxz7Yi8CV7Ul7M8t9ucfrLoO4H&#10;ovLThX7/F/Pz83vsrYF7b19J1Vpt6iivcqw6uUns6W3H+A3s2C5l7w8lzke/1EvvODc3tztLGsRE&#10;vVb9lBd3FwsPvM9tG/8xVblLq9W61Hzu60i+Vis/zDt5sW3/A7O0K2Tfp2s59wI7Fy/a6/mWlDpZ&#10;nud5MYjbZ6/NhV7vg5aPzo2rL/8QAKwvU9uKxW12Prv43L6UJIvdbjde/1ZLoV4uH+8Svauov6ud&#10;U69l5+DVnL995Gx7xuvCF10a/mN2E8+nXq+Xrmv77JkWvLftszjFxd9k26Zn5a1v2AXzY81mOzYC&#10;XVh5Z1UlVva6nnfJvSz8UPvsh9nrSJ6Rai+9zjj2eb1afp59zmfYMpLy4Yip7diWFXT+ZMGz7X51&#10;t2jYLd6fran+fiFNz7KyUCwnreuR3qZrlafZy3NtG1/uKBajEhtP9NXdtd1u/z5LWhWVysSxIpMX&#10;MvoAAABbAw0AAABYh6rV6jZJ0+s5728kXo8T56/mRA906g6+sg/XNijVED4/2+o8yMLtlaT1accO&#10;V+4vVV5q++MJWdKgUlV9yWyz/bwsviHUSqU7JPnkyxYcrgGAhi83mp3YI3+sPWCmS6XruJx8QsRf&#10;PUu6QvHBtJWSz5U4VK1zf9Sg/yea/mxJk9O63e4F2WoDm5qaukohSa6mEo5bruRQf7SIO9D+1g7L&#10;T7HSeaS9H9NUH95stz9owYEfutbL5VtKIh+zzzfUsLN2fL9BchPPnZmZaWVJ604ccj9x4e2WD45T&#10;J7H3WlNEz1Knbadyru2rJcusZ3r1bS+yZOt1UpE0hNC27RPSNG0lSdKfbrXmzlqbSg0A2KhK9frU&#10;0aLJHcXpvZ34OAz3hhsRwK4L51vh7g3e9z/caCzYpWBTkmq1eFzicq9cbrg4wOhAqm6vuvANW17W&#10;bM79IkteVbE8vzRXurHPySusjHhjSxr6OamG/l1nW3NfyqIjM12rftq2899bcKiy92qx48DKndKw&#10;0F6x1+DCORrk9+LSP1gZ6mcznU5sDLq4sva6UJyult8k3j/MwmPfxnYP9N92D3S/LLoq7Pt9xo7X&#10;mh17p9nyfTtP/bCzsh8YOQoAgE2IBgAAAKwTZed25KqlOzqVu4v3x1lSzTktysoclZuml//fouou&#10;DC48ttns/E+WtF5J7CVi++cVWXxg6sJ7xU88aT1Xiv6l2KO+Xa/GoceHejCvK3PTx6GIx9nLfqJW&#10;Lb8i8f6JFt7fB3o9+4xxGNc5Ebegzs1o0F9a/HT78G1VOS+IXO7w7nbQJrZvb6zOF8S7o0T1YOf9&#10;Ney1oE4m7NvHHlyTlodiL8exlMtVw+f8Uvq4ffPz52VJA5muld9kH/FR9lkLWdJ+s+3YsvPbP822&#10;Wl+x6Loe8rRcLu/I5/tx34RkQdLFXG4phqeazSXL8LrLuSVbbdwjQwDAlrTTueLC1FR9wfuj86L3&#10;t2vn/ewcfED29noWG4N9065wLyxWOj/bvdvNZembTqUycfWcn3hfVmk+TFmwbwWE3wfVt0iS/9Ds&#10;7GwzS19Nfmpq6gaFfPIly2c7srSBjaMBQKlUOmgil3zGyqLHZ0kbUWz0vLhcnlYrVzvXCE5/E9T9&#10;wgf3vUan8ytbZy32/7JarXCk14l3ipfbZ0ljZdtiKdX0Hq3WXGxQPXaFQuGIqcnCj2z7H2jb38q1&#10;2rXXrlqx1u5tvqqi37XP8n1b9eKppQAAwMZGAwAAANZOsV6evKlKcge7Eb+tiL+BXZpzFo6V/Ruu&#10;t9MIxYenb2y0OnE40VjJtm5NV6v3s9LUm2yfDfewUMMXU9f7l2wu1A1julr+k3h/eBYdlM40Wtvt&#10;dXYlOnqVSuWEfCLftuAohhOOw7jHyuu4qGp8tf+vgIhcdCzHhgcXLatD9awg+pBGo/OdGFtJ3H+1&#10;QuGIZLLwYcvrN8uSBhI0/MCn7lEznc6pWRIAAH9NfGaVL5VKdSsg38uuqI/04m8Y05bfXUesQLA3&#10;VX2BtDofbjoXG3Su64Zuw7D9ce184r/m/fKoRaMo18QySs9KUz/XoC9ptNtfsPhqN7KTerX8Lu/9&#10;I7L4wMbRAKBaLd4kkdz7rFx5zSxpM7ioTB0bBsT7v2c3293XLb+zBqbL5RNd4t9t93V/c7SwUbGy&#10;8U8bzc6tLBgbG49VtVq6XyL+nZaH/nJ6g7gf+nEf2Hefs/3wLTsO/3cp1S8zhRUAABvb6j2ABAAA&#10;F4tD/E9XKx/wuYlvJknyHO+TE+1mvGQ33bF37Vau/I8SL+746VLp2Cy+bvVVz3JOh5lXfZkuD6ue&#10;xErwDUb+kAWGIbVSKY54MRaxF2Hi9TUWHFVlQayMiMdo/H0TdszGXuJxpI7LXeI62RIb9qxa2VtV&#10;2yGE1zQanR/E6ErqQMQXcjdTp0dk8UEFcfLNmU7njCwOAMDfEq9fS3H6nWan845Gs3PCwlL/8LTf&#10;f1Sahg+FoGfbBa9p17xYebaac4vbn9QFe2nExm0h7T9sttk+ptXqvKXpXMPe37SV/5GVb2y/aKyg&#10;H1W5JpatYpnqeJ/Ip6dr5e9OV0v3r9Vq9ZievT9uMa+duRJcf0SSw+xlrPPSr4GLytS2763MHFwc&#10;YWvteD3UssEhWWxVeJGja7Xy3S049jzunZxgf+byRvKKfztv+2DSgtu8T+6d5HLvLBbyZ0/XKj+q&#10;V8uv3FadulOlUtke76uy9QEAwAZAAwAAANZAy6i4vRaMDwg32k30Po1zdtqyEtaR99JXJ9eWnFzD&#10;gut62+R6vfPsw16YRQenstOHJPai2lDU6bey4HC8u20WGrXJTrX8Yi/+hCy+JcSKEFvepT73fosO&#10;Nafn8sN3Se4qQ8z9b5+lZcvv7Gz3PYsyJz4AYFA6Nze3u9mZe3ez3Xlwo9W+etpLbxeCe0II4fVW&#10;Nv2sXW++Y+WTn9vrWRa/0F6HnmPcfsec/a4LbPmDFX6+bwkfVw1PW+rrzWLv3UZ77n222poNXb7a&#10;Op3OqSr6UNsGp1l01I0drMjhTxCffMhrOLleLT+zVivdplYrxIaIcVq0ccnZvh1J73oNfuS9ub26&#10;o+0lNojYlOwY69S73dhoda0U7f7zRpb5yll8lUhdnH94sVi8apYwFjt27CjbkXVTkeUGNVdGvAe3&#10;zSE38d4/zfncl/OJO61dKdnxWKutrAIAANY7Wu0BALBG6tXyv3gvL7LL8bYsad1ZeWgae7m736m6&#10;08T5C9W5c8Sly8NyqksSW+kA8XqcfY/bicjOmD4KqumLchPdV+zdu67nISzUa5WTvMg/WXiohpUh&#10;uH9ptFrvsuBQFbarqVYu3zfJ+Y9n0YEF1f9uNNv3y6IjU62WHpQ4/ybxsmkfmP4lO2bPDyG80vnc&#10;e5rNZuyFOJRabeo47/xHRXx88Hwp9rfadhKYsWA8H8TpK2IlQMNuMGaC047z/kIJLojoBRrcnlTk&#10;h61WK64PAMBYLM+V7twBaaI7E5erq0t3iJOSE5kSdVeJ66joVey/v1aZvHwtU3FLqnK+uLAviNsn&#10;qTvfp+mZM/Pzu7L1trKkVivdWtT/p93P3NziY+tgZOWNOAz5qXYPcobTcIr9zZ8H708dRTnnIlam&#10;vZdPJA6xP1Qv+3jvtNhLj4wNVbKkoR100EGlpcX5N1mefFiWtOlo0G/Nttp3tuCaTP8We7cn4j5q&#10;efkOWdIq0ln7/v8+2+rEhkRjaShbL5dvKTl5r50Lr5YlDSQN4fVOkheM8tgDAADjQwMAAADWyPI8&#10;gzl5n92IH5UlrQu60svpByLhx8HJT5xLzhZZvLDRWIg93bsra11aqVQ6sJAk1w+iz/Mit8iSh6JB&#10;P+N7/X/ZNz9/Xpa0Lk3XKv9lL/8mK8O9D8y2+1tSledupArSbcXiIa6QH/ohuH33XbPN9qFZdCQq&#10;lYmr53zhQ7ZfbmTRLVHmDRq+n4bw0nZ77ssWHUVDkqRanbqjV//P4mM7Dfd7256LqWorcf5PQdLF&#10;JPZyE9Ge6qy9F3K93kI/n58vtlqLe5ybs98Rh9QFAGCt5avVaiUGkmSpnKYTV9gT1q5l8/Falsvl&#10;+jMzM7Eh6qYe0n8IuXK5fELOy0u9l5tZfPzTmMUpH5zYvYFeYAWM39oNw6nB6Wm54M+Z6XROzda6&#10;0g6Ymjq4n/MPF/EPE1nuZT9UmdHKYj+pNTu3OmuEFbm1WuFIrxPvkDWpnF4dIYRXN1qdZ1lwNafy&#10;uNi2bcWdmuZ+bmXZA7KkVWWF7O8GlYfZfeDpWdJI1aulJ3jvX2jZezpL2m92v2b7Rv/fbLNzkkWX&#10;OwMAAID1jQYAAACsncJ0vfJtcXLTLL5Wgmo4U1W+Hlz4lqr/WQihOTXV7e7d6+IQllf2Bt9Xq1N3&#10;SCR5nYgMPYSmfahf54K7z4XtdhxedN2arpYe4CR5rYg7KEsaSAj6dUl6D5+dXTgnS1r3du50xW67&#10;cpbt7x1Z0kBio5Neqkd0Op04rcQoFOrV0htWHubKlR3qcsOy7bdo/709df4NrVYr9sQf1UM5Oegg&#10;NzU3V5m07ailUmsh2e1018rvX5MeWgAAYF3J1QqFw3wh/y7x/tYWX7WpRlXdkjidVydxxLKeODdr&#10;ZaIzVeQ3GsIep7IriFxuudpreh3n/fUSkdurc4dbOadkyUM/I42jMDVanedYcGQjetVqtePEhfd6&#10;ketkSQOxbfPTENxbvAtHqZcbOXXX9d6PbPS2YSz1w73sPuBzFlyTxja1Winew37Fgmv1nLxnefa5&#10;1Vbn9aNsPHKRbbXK25zIoy048PFp+ef04MKjms3uaKaAAwAAY0cDAAAA1lDdbsa9yMMtuOqVlHYT&#10;/2NbPr3UD1+p1Wq/3b17d6zUi70uhqk8TKar5Vc7kf83bMWrfba9KuH2jUb3lCxpXapWizfJ+dzH&#10;rFh1ZJY0EA3hT4nKndd7g4e/UKhXK1/zfrhRH2xfz4deevPm3NwvsqSh1SulB1sefJF4f7hFN2+Z&#10;V/Wcfj88rdXtfsFi9LgHAACrLc4BNtmplt/kvX9ElrZWYgVyvJex4mUM2/+XR8Rb4TCOWBCXkZUT&#10;F3vpbbvd7skWHFl5bFu1dEcV/0Er1x6YJQ1IPz7TaD/QArFwnCwcdFDSaDR2FCcmbqWit7ONcDvb&#10;f4fE95dXX0XB+SPss8Rp59ZEvVp+vn33F2TRNRFCOGd+sXfbxcXFkY4CEEe5CPncuyyX3y1LGog6&#10;/VY/dY9pt9t/yJIAAMA6t+qFOgAA8Gca0h/q8jz7Y5PGylX7S41YURiCviPth/s4n6vNNtsnNFqd&#10;l87Nzf1s9+7dseIwfo5hew6nfU0/6sQNPSy8iOxIQlLIouuWau4Mpy4ODzsU8f4IHXLe0TUQH7Lu&#10;93Crf8n2deK8v3EWHYlGu/vB2VbneiGE51t0n670WN8UleP2JWJPt5k4XOpiP9y41e1+3JLj9Byb&#10;4vsBAIANJY4ONG/3FY9K+7372b3H+Za2VtMmxOeceVsmRFwcwah4uYtz8R4jZ8vIKv/tPuub9hLL&#10;xaMsj4kmyQH2mYeq/Fd1i/b5YqPqeK/Xi73M9+zZ011cXPxTo91+f7PVebjtv8PnF3uHadq/m5Ux&#10;n6tBT7Z9udt+umGvsZwZRzUYeVnTfvfP+v1+vBddM7Z9/z4Lrhnv/aFTE7mnWHCkHQNS749Sp0PN&#10;/b9M9ex2u72up+YDAACXRgMAAADWkEruO05kxMP8aRz+8rd2o//NEPQ9Fn5q6IVbzzTbhzVa7cc2&#10;O53/mZmZacUVV9YfrXZ7/uf2m2MDgC1RGdlut/cFp7+14NBzVqaqJ9rLRhqyPk4fEb/7sLxPZPgH&#10;U5fVbrQ6L5pf7F1fQ3iJBv22qrvQ0tfqofQwYmOe8+2o+p59F/tO/evZd3tat9u9IHsfAABgLWmz&#10;M//JfnD3sjLXZ51qM6atvLW5WRltzr7p+6xc1siSRuJw5wqahhtm0SHokor7fRa5PHE/6fz8/Lmz&#10;7bkvWhnzxbOt9m1mm+2rp0vpbVMNj7Dv+Eor+H/CXq08radamXqP/czQZeo47Vs+n1+zqaUqlcp2&#10;ETkuiw7MtkmcOm843j+8Upm6YxYbBVFZHqUujuwwMPtuC5ZD4j1fbAgCAAA2iDjUFQAAWCOLi4uz&#10;xULh3iLLN+VD9UCxG/NfBefe7kL4UKrynqDu7a12+xMLi0s/Wej14gOa1ZJOTuaPd+Kvb19oqLKG&#10;qHvn/OLiuu9pMFmYONZebikisSfRwILTPfX69Je63e7I5g0dt6nC5Dbx8qAsOijLKtq0vPqRLD5S&#10;/X6/bb/7O0XxX7Mc+Wt1MmPJ8YFlfOA31D4bNw0hPkj+kS0fsfzxzsWl/hs63bkv2neKjXgAAADW&#10;E11aWjp3yiffC96da2WuHVbWOtjSR9bTfh1K1bnP+F7/bfP9/myWNhLJtm1TLqSPtm149SxpMCJt&#10;1w+vGeCecGmx1zt/cbH3GytLf8OWTya5/P86Sb+ViHzPvvdPVOVUuxE9z6mLFeAl+6z7NYKbBvfB&#10;RrP5AwsO3Zh6EFOF3P3E+3tl0YHZvfib7OVGw9xb2M/mbbm+beNP9Hq9UVS2F4rFwn3sd94hiw9G&#10;pGH58O0LSz2G/wcAYAOhAQAAAGtsspA/0G7Kb2vBoUbmCao/bbY6T7Ib8/+LD95siQ9h1qTXzWSh&#10;cD1ZqRCPQ3AObKM0ACjk8nnxcl/7vkNNWSCqmqr7wMLCwjinhRipQjFXtn0dv3sxSxqE2L/2xMTk&#10;JxYXF4fvPXP5dKHfby0s9n6dnyj8wKfh6yLhC6rL0wPU7fNP2zrrYnSs5R5VGr4RgnuHen19GuTD&#10;zVb7C4uLS6dkFf9rclwDAABcGfMrZa5fFnP571ox7wwr5x1qZa0d2dubihXfzwya/lejO//LGF1J&#10;HY0kSSqJl6fbtjsgSxqMukaj3Ylz3A9bya6xYnpxsX/u/OLSqQuLSz8olcvfd4uL39S8+7Lt508H&#10;dd+29X5n5dm99mof/a9/drsJeM3C4uJpWXTVTRYnn22f8dpZdCCWBy7M98OD0yTeUww3rZl9lgMT&#10;J4sLS0txSomhVKvVmhd9rP3OoRqQ2D3q3vml9GU0QAYAYGPZzC1wAQDYEKampo6bnMjFXg9DVZar&#10;6gWzzfahFlyzIRQvMl2pvNEl8hgraAw8nL0GPUOC3n2m0xnFEPPjtm1bvRofXG1fiQ6s151fPDbO&#10;x5nF173t5fI1QuI+LeKHerBk+ffUfli8d7u99NeGJx012bZtW8W5+WpYSo6SRO6szt3IPszNvfeW&#10;vjrsu+9Rdb+x0C+dyjdcksSK/m7H2NsjniIEAABg9Rzu3GSjVruquP7TxfkHiciqlbHGzcpvC6rh&#10;RY1W59UWHXkD3gMOmDo49HNnW3CoEas0hM/PtjqrNc99fvv27ZN2P1OYmEgn03TiQNH+ierkpnZv&#10;eH0rY1/H1ll+Hm33e38K4v+h2Wz+IsbXwrZ6ZdY+Tj2LDiQN4XPNVuc+dl90VEjkG5bH46gXQ9Az&#10;XX/5PvjULGEg27YVd2o/+bZ4H6cBGFjQ8KVGs3N3C6YrKQAAYCNYF72cAADYyubm5n6uqkPPFyki&#10;O2ql0i2y6NoSvaYM+6BK3O40STZK5eeshnBOFh5GvjgxcV173TCNNEO+37WddW4WHZh94bL3+atm&#10;0dWiMzMzrZmZ+V2NTuc7s83282vN9r2SfOGQ/mLv+JCmT07T8BHbt/9n647kgVcI6aka9Ftpmr4o&#10;TfsPX+qHa/ncxDG1VvvvGq3Osxrt9v82Go2zOp3OhbY6lf8AAGBDO8vKM81m84xGs/skl+rdrFz1&#10;LUtek+HeRy04PcnKb6+04FhG7+ot+BPsZejpqoLqalaw9/bt29eOZdlYxrZ9//NGq/vWZqvzqGKp&#10;c4KVs6sh1XsGTV9m93sfS5aWYpl3Tdi98x3sLqSURQenerL9H4qdzlkW/uhK4jBkpyb6gCwysKWl&#10;5Gri/RFZdHDqvm//U/kPAMAGs2EeLv9/9u4DzpWq7B/4ec6k993L5QKX3nuRDgIidgELWEBfbIhY&#10;UCyvvlb864sFu4iv2FAsoGIHCypVAelIkd7hclnubuommWTO83/O5oCU2zaZZJPd3/d+cnPOmWwy&#10;mZnMzDNzCgAAwHyWz2Z+6nm65yDfMH++WKr8j8vOBcrn04d4Sn9XEW3iyroi3+Vbhumj5XLZjtc+&#10;9Aq5zPe11m+UZE/nV8aYLxfL1f+2yU7JcMvn82NaBV8l0se4oq6w4kkO1InFSuVHrmhYPHl9emOZ&#10;zN6ybSa0R1sZo3KufFWmtFIzLXfaRLdWKpUnb8voxh8AAAAWIsqnUs/yot6H5CzrEGZKE830GjYy&#10;1yiZeVpO5M6UuOsdNtspDV8+m/6U53kfd9muBe3WkaVq/ZcuOyweX99zdk4sy/dkWb4fkmQvQ+Sa&#10;drO1T7lev1rSPJbN7sdafUcTbd+Z3B3Zxm4ImI6TWPhKVzRrEp9+VOLT/3XZbnHQaj63VGvaijsA&#10;AAAwQlABAAAAYAjkcumjI9r7ict2j/nmyVLFdqs4Fyifj29GKnqqJv0iyXfd0xAzN4ziE0ql6g8l&#10;2+qUDrd8JnOsF9GnS7KnHpaM4X8Uy5WDJDkqrSzihVzm01prW2mha3ady9PHp0qVL3ZKAAAAAGA+&#10;SyQSGyVjkdcpoudK1nZTviERJWYmDqGZ81VSt3AQfLVYmf6pFPX1fF3Osf8i59jPc9muTTf8TRqN&#10;hh1KAP4jMpbPXEqk95Z019fHmc1trUAdUK1WJ1xRMp9Nf0zW23tkW+66dwHZ1trGmM9FYolTbI8K&#10;rnhWCrnsBVrTwS7bHebSZKlihzSodwrmVHJxKpUPtB6TfYY8m4Ssv4yUP2X9kSFfguqavMbIcznw&#10;vLrneY9NTU3Z4dXQkwEAACwYqAAAAACjKCUPewyrzeTmgXQ6vW4sou8norgr6ho3/E2m5uACTz6f&#10;epZmfZIE2i/o9cIdK77OcPDWUmn6Glc09MaTyaUqHrVj9/c29AFzZapUsV3h2wsUI2EslzteEX+x&#10;l4tcFrP6+lSpbFvhoOt7AAAAgAUik8ms43m8IzFtL0HenhLq7SrR3vZybml7BhgGhtncIWerP2sF&#10;9LNqtXqblPX7RmJiLJ99VJZB1uW7JvHFZ9moWyVxH7da95WaTTt02YK+EZrNxraJeIlLZHtb1xV1&#10;RbaL0yKx5P9MTEw8EbvJ9rxd1FNnEGnZlnuqFP+QCvi1U9Wq7YJ/Vr3DdXppM/b6gr1B3jVjgt8U&#10;y7VXuOzA5XK5caXae3jk2UYOWyhW6yuiDWThrCv7iKx8vzEpf0oPDrLcbGWFKVm3ASv1qLyuopju&#10;k+dJCvjegPl+zXzHVK12p7yuL8N3AAAADANUAAAAgFGRLGQye0n4fBApOtCw+bsXjX/Zjt/tpo+8&#10;Qj5zpe5cJOiJCdpvLFambcv5gRjPZLY3mt6gSb1YgvEdpKinFvCizWy+mUhVP7xsmZp2ZSNhLJ+5&#10;nUhv5bJdazdbe7puJEdCPp95uVZ0KhFt6Iq6YpjPbrXNibVabbkrAgAAAIAFJJPJLI5EeH0V6E0l&#10;qthPKT5AYqQ9ZNKcVAZgY+5RxGcZxb+KxaZvm5gYTCXdfCq1mxeLXOuyvZLTbGXH2i/KNyoqUiUy&#10;fGNA6lZj2jdFIslbpqamSp2XLgz5bPZNWquvSvyypiG9Vitom1eVqtVf22SnZIY3lsscK7HxF3qt&#10;wMGGz1Fe5NjZrp9CNnWo9iK/d9muGRO8rliu2d4uBi0jy/D1TOowWYbbKlbryrOtbN7TvQxmLssb&#10;FOV9J4lpGZtAYm6+Ipaavnj58vnTwAQAAMBCBQAAABhmXi6ZtONDvl6CvUNY0ToSnGVs4CeB8JRh&#10;83WlI18tlUpF9/qRVshlTtJaf9JluybL5efFUvU1Ltsv6Vwu9WxP6dfJ+jiQ1UxAnnTTesKslhsV&#10;HF0q1S5wRSOjkM38VHv6KJftWtA2HypVq6e47NArZDIHkkenyzawrSvqivyuL2qzOr5SqdhWVQAA&#10;AACwcOlFixaldb2e9qPRlOb2Xkx6VzljfA4p2kHOO3tq2bw6zPyoBFV/aSvz00jE3BSJZCef3MJ7&#10;EPLZ9Ps8z/uSy4ZOvmODSDWYqSG5omJ1m2H1D6bghnZb3Tg9Pb3MvXReGstmfkyetjFz1723yTJ8&#10;ROLWl5ZK08+oqLH++ipVn86do0nZofG6vv4usXFTtsVXTlUqf7TZTuma5bOZb3iefqfLdk9H8oNu&#10;dDGWS79WFtmH5De+mepUoOi1gcGqyCrkunxGbeY3z+oKNu0/lqr1P8k0VAYAAICRhwoAAAAwdJLJ&#10;5NJo1DvMI3WsHKps149RKbbduj39uNUKguAzqUztlFFrKb4y+XT6YC/q9XzTmxXfOVWs7CzJsMfp&#10;yxWyqQNY6RdqrV4ocfjGROrxdRMW5oB/OlWpvEHSI9ctZT6b+oDnRb7gsl0zzL8oliqvdtmhl8/H&#10;N9Uq9kP5rR7oiroi2+693OZjitXqpa4IAAAAAMCyMYfecEMVabWW6Nb09E4BBzsoos2J9IESl4zL&#10;uej2nZfODjM/zKzuYTYXsFGXKs+7plwu2xuALXnMquv1sOSz2bM8j17rsoNgv2dbloV7VvcT84UB&#10;8d+bzfbVzWbzLilf6xvQw8x2K+8R/0m2l55632PDFxrSbymVSve4oqcoZDIH6Yj+iyRtzNw1WSV3&#10;TZWq20nSbo9rpZDLLtOa1nPZrsi2cOVUqbK/JNudkv7KZrOLPK1OJqVsI4OeW/vPkt22bU8Z8l15&#10;0hjzba9tvjNZrz/UmQwAADB6UAEAAADmWmTRokXJIKiNq0AfRKTfSFrbINMGyWt1nJLg7BPxZPXL&#10;o95l29hYYmNloldJsNvjOITqEaPah/Ywfn5kyZIl8UajEaN2eyPW+gWk1fM00cEyba3XSzdkXd7v&#10;t80+o9rixLaE1xF9sct2jZknpkoVe8FmTi44diFXyOfO0qRe4vKrI5uoasn/bdmQWorIXmBsseJL&#10;TMDXRoLgJ5P1+oPutQAAAAAAa/JEfBKPxzeNxWLrRZg1U7CIVWQbN+k/OJjUSt8qsUcjkkzevmLF&#10;isdb9w/LDW4ay2duC2NosRDMLBNZVhVSdI0y/Kc2BRcbo++NRCLNRCLRWr58uS8vsTeJR6KCwFgm&#10;82wVoTPk+2zpirrCbE41yjupVCpNuaJnyOcyX/O0PkGSPcXQsvxPKparn5bkGpdxKpXaNRGLXCnJ&#10;nioeGObPFUuVj0my3xXzyVYoVxz9qiyrl0o+zAYGXZOYfFpi1PPagfqa53m3yHq215vstg4AADAS&#10;+nYBHwAAYDWS2Wx2Q63NRmT0jkrzSyT43pd6GH9Pgu/TtB98ZkW9/rArGjmuxvtPNdELXFFXJFCt&#10;GKVOLJUq33dFa6LT6fTiaFQt0UYtkb/dRhHtR0rvQaQGd9GJ+SY2rbdNVRqXuZJRFBvLZ1fIttxr&#10;l6R+K2jsWKn4d7j80Bsr5M6QE8v/kuQTF2xkW2zK6WZZUnbMyik586wRq0cDY/4tm929TO2b2m16&#10;cHp6+pHOXwAAAAAALGy2R7xELHKHxBShDLHWD2xMkYlsrwB3EvN1htQdOlCPSgAw5Ss1UavV7E3x&#10;tW6xPkiFXPqdWutP23oWrqgbPrM5YapU/Z6kV3mDXOLsdaOevkBr2sEVdcXejPbbZi9Zrje7olXK&#10;5TIfimh9siR7upEetIKDS7Wardze14oduVxuC0/xt0nTc13R0DGGb5TFcBaTOT+Vmv73fOiBEgAA&#10;5j9UAAAAgIHZUKlkNZs9koh3V0S7SQC1I5Eed5N7ZlgCMuV/tFRqrrQLvhGQKOSy/09r+qDLdytg&#10;Y06dKlc/YNOdomfIZbPJ7T0V2Zq02lZC+q2VVlvI8xbu5vVAzxGY+d/KqGOnKpXLbbZTOpIisg4v&#10;knVoe7HoRTtom6NL1eovXH7oFXKZd8jv+nhiNSGr8AFWtFw2o/tJBRNsaHlA/jLm2FS1WpXpAAAA&#10;AACwMrlc+tUR7f1IkrFOyUhoSUz3qDw/LIHkvRLQ2Qq+D7BRtypj7s3Xanfcp1Rj5pVzK1bIZ7+q&#10;iY6TdNc3yOW73mWUeWupVLvQFa1SPp85Qis6U+LslCvqChv+5VS5cowkV3vzWeJRW+HgOZLsOqaX&#10;z7q7ZXhvid0ec0X9kirkM98nRUfI8om4smEVyHq/Q1b+Hw3x72Xd22HrBjI8AgAAQDdQAQAAAAYm&#10;m83uG9Hq1xLYLZJsP4K7FivzE2oGHx/RLsQpn8++USt1Wq+tPZjN75stc9yTW1YnEomNkzFvP/mY&#10;feWxvZwFLJXnRXa8TJk8Z8E2G77AkDlZAuhLJDvqAbRXyGVO0Vq/z+W7ZcSXi+Xqf7v80EulUutF&#10;o9ENmLkcBEG5VqvZrlTRMgIAAAAAYBYknviyxBO22/hhvyG6WhIX1EgpewO5yKRWsFF3y/PtZNq3&#10;UotvmGo07u+8cnDy+fjmmmO2tfkhrqgrEsP+zZA+tlQq3euKVimfzxc0m+/KZx7hirrExYD5LaVS&#10;9Veu4Blc7xF2WMH1XVFXjOHvReOJEycmJh4fHqMv8tn0pz3P+7Akh6Lb/7Uh27WvFN3HylxtmM8o&#10;l2t/cZMAAACGysgcXAEAYPQl45Hnae29TpK6UxI6T7HaVmmKR2Pxq3zfr7vykZGMxrKk1UESsK/j&#10;irpDqs4c/DMejyxNxuPHpxKxT8QikfeTppfLxH3keSv5jMVEKi2v7tf6WBPDxlwUqOB/yuXpKyTf&#10;77EFB0K2vXU9Ta9w2a4xc73R9G3Ln5HQarWqzWZzmTwmJW3HRxzKLj8BAAAAAIZZMh77kMRqm0ty&#10;pBtuyXeIyX8FeaxHijaT/I7yhfYn7R1Knj4mmYgfEYvFnpWIxZam4vF4w/f7Xok/mUzuLPPyBpmX&#10;HnsipEuLpbKN1dbYe53ER02Jx5kVPcfF312iuATu5EVjF/u+v9KK1plk/GXy3V4hj7gr6ooJ+JuT&#10;xeK1NtkpCV8+lXqWF/G+KdvH0A51sTKybD1Zj4vkeTtS+sWJRHT3BOmrG+22HfYOAABgaMzVBX8A&#10;AFiAiPROLtk3EoRJ7KXfqZU5Yf31VU9d7M0F9loPKqaeL3yQop2jXvT8iI7+zfO8D5L2DpCFs5FM&#10;GbfLaOYlc8yw+Wug9FvL5fo1kp0XN/8Fx7Ve47iMa4E00br5fL6XcSkBAAAAAGC0pCVeG/mb/6sQ&#10;k++WlS+2zkxsSrSf5+m3eRH9DaXV38YLuccK2cxPC9n0u+Px+Gby+tCvW5PhDeRpw06uO8yqodjc&#10;Ksm1jWHZD9RF8nSZy3eLWKmDI2R79Fs5UnofWa493fy3FdFZ639Jsq8Vuinq/Y/Ma85lR5GsCrWu&#10;Jv0qFY+em81mD5eyURq2AwAA5jlUAAAAgAGinV2i3yKe551Ur2Xev2RJLzXsB69Uaj6kND8gyV7H&#10;wddElLQPSUdtfqZ0CNgLJkHAnymWqkeWy+W7pKhvrQrmgs9clu94h8t2jUllqNXa2GUBAAAAAGCe&#10;SwvDfAob/pUEhI9KVDDFzFWJL5oyudcYcdjYSg52mANbMcDGrYu0p4/SnvfVZDz6IjctTHHDelv5&#10;rJ5ukBNxndnc6LJrpVqtTsjf/FzW5TJX1BWZ98VK82tSqdTKuvj35N+eslB7ugktG9lN8jTVyfWH&#10;bOY7aVJ2GIb5UNHF00Q7RrQ6K5/NfHGdzrpBr8sAADDnUAEAAAAGRgK8bVxyILTWn/Ibmc8vSiZt&#10;Lf9R4SummxRz2eXnHVZ8tZyAnCvJkRuiYW3E2u2afMd7XLYHlKcIbesyAAAAAAAwz9VqtUeL5eo3&#10;p8qVI6aK5Q2aLXOgUfxmZvO/EmP8Uh4XyeN6iRcfYOaG+7N5xX4v8uh6SfqdknDk8/mU1ryby3aN&#10;lSq2Wf/TZddasVz7pXy5v0qyp5b1pOjImKeeJ0lb0f8JuVxyN8UURg9yV8tjspPsj1hEH8U8ej02&#10;rg4RpTxPnxBEvQvy2dR/pVKp9dwkAACAOYHaaAAAMBC2hnok4n3KZQdGgrC9jKc3iCfo2mYzKLri&#10;oRZPRFOa6AUy9wVXNK/IOtlYkTooEY+lM17kzulWq+omzQvJXI7YBHvK99zDFXWFbJeCrG+qN5uX&#10;uCIAAAAAAFg4uNVqPdps+rc0mv4ljYb/i0gk9gcd2JvIdLE8rmDFN8vD9iBnKwNEJAbJzPzlCGOl&#10;bqeW+Umj1ZpwRaHIZPS4Md7HZRn11u284X+UK9XvudxsBIlI9C6l1YtkHsZd2azJ33oSLG4UT9D5&#10;zWbwREv9VCLxEpl4qMSRXd9YZ+ambE/fLZcrtoJDv3qcSCcS8Y9qIjvMQ5g9ALTlCzzErFbI26aI&#10;Qu9BYq3I+llHHi+KeLRRLO7d32y2l0vxfOu9AwAARgAqAAAAwEAkY7F9taf/y2UHSoKvbYn0eIq8&#10;a+rt9tC3rI9GWxWt468iRSvr1m9ecBc89mGtt5Wg+B4Jim1XiPMiKK7X60EintiROl0a9sJTzHfX&#10;m/6Fkg619QsAAAAAAIwe3/enG63W8obv39loNq9uNP3LMl7kYmZ1vkRZv5W4989G8d0SR0xKeCVh&#10;10zcNWLdrPOVKhL8utFol1xBKBLR1P5a09sk2VOPuMaYbzX91hUuOyt23cVjcYn36aWS7Xo+ZL0u&#10;Uez5sv5trGjj6GgiEX+LJtpP0t1/P1IPsuIzm82WHaqvL3K53MYyn2+ReHmxK+qJYfOHgPkrntJf&#10;k8xP5L1/LsvnHFkqP22zuYyUuVEWUE0+bx35ggn3Z30ln28r42wnq2KnWCR6f7PVul+K59XQhwAA&#10;MPxQAQAAAAYikYgeobV+vssOmifB37ZKUzwai1/l+/5Qdz3v+6qeiMeeIwGj7f593g7XI9/PjvW4&#10;lXzFA2XFPNL0fTtu/nwIijkZj28kz7IOe+vW0ChelkjqC8O++AUAAAAAAPNCy/aoZlvLN3z/gXqz&#10;eVs2l7+82Wr/IRINfhKYyDeV4WsN84MSpgTy+kUSgz2l6/ghdL7h6J+bzWaoQxwkErFj5bsf4LJd&#10;89vmw61W6xGXnTWJe2+Nx2LPlXnZ2BV1w14n2CUZjV0s6/3+sURiKUW8N3Ti6x6w+ldg6Ce+769w&#10;JaFLxmL7SZx8hMxrTz0x2KEimM37/DZ/tlqtXS7b/h11339Inh+Wxz3yuKvZ9P+VzbUu8/3YuaQj&#10;3+N2cBErZRuFpOTzQ6mAsBqefMZSRXRwNBa51fdbd0sZegIAAICBmbc3FQAAYLgQeVu65JyQwCtB&#10;Wr9TK3PC+usP/VhzbFhdNF/HdHyaiCbaVkf0j/PZzJcl33VXiEOF+T5S3PVFITamZALzJ8P8k2Kx&#10;0beLLwAAAAAAMK8EExMTVfHY5GT9oVKpdHexUvlJqVL9QKZcfZ7fNpsHreB5QRCcbNicz2yGLtaQ&#10;+PBWme/wh+9j7vnmvzGmPD09fYPLdqsRNJpvcemukR3uQdMnZzLR6Ias1AYz6R7IezxYqVQedtm+&#10;YOaYPPV8T4JZ/V3p6O9kfdi4u9kpfQZ/YkLZ38NEsVi8r1it/r5YrpyQSFX2aAWtfY0JfiDv1M+h&#10;Ij2taeOIjvxyLJd5q+RHrDcOAAAYZagAAAAAAyFRztYuOZcinuedVK9l3r94sRrqsRF1wJdLQD9M&#10;FQBsa5F2Jxk6ku0j7nn6XYVc5uJsNruvlMU7k0aT0f4jrOzYg6vUYuZpeZTlsdywucIYPiVot46o&#10;1ZubT5WrY8VK9SXlcu0seW218ycAAAAAAACzZmM5/0Gl6rVabXmpVvtbqVL7WLFUfdFUqbqB3zbb&#10;tY05XuKR7zKbqyWOmVDMJYlTbM959m8HxlZIkEc/xkyPaa1t9/g9or/Ifz33Wlfx/ds5CL4pyZ6+&#10;J2k6pJBNv16R2ViTWuqKu8KsfDLG9spX6ZQMOVJXe5436XJry647f9kyNV2p1K8olmtv9tu8VRAE&#10;7zXGXG63e5nemnlliIiUbZDyzUIu/S7JjvS1DgAAGB2odQYAAIOQHMvnJm3Q4/Jzjjn4pvbNySvq&#10;9b7Wbu/FeD57k0SK20tyTo7XzCyBPy1TxA8xm9uIqSHzY7sq3Nm9pC/cTfEvkNc+c2qq8aAUjeKw&#10;AKmxXPaHpOkISROzekyep+SxQlbmpGLz74DU7arNd7Dn3VAul2d74QIAAAAAAKAf8mOZzI6seVel&#10;9C6a1EasaEzKxyVaWzLT8rxPjcokDrxFor+3TlUql7miUOTS6VdHot7PXLZrQbv1ylK1/muX7Uk2&#10;G9sqQrE/k9abuaKuGOab5elSTXR8p6Q7MxXYg/Z/TVWm/+iK+iKfTz/PU/p7qrchEGy3ib/VrfY7&#10;wrymk0+nn6s973CJ4A+W7JayrYfde2RgjDmJyTutL71cAAAAPAkqAAAAQN+l0+kdY1HvatvK2xXN&#10;igS098vfjrsLDaGR9z2Llf/RUql5jysaKoVc5sta63dL0uuU9BfbFulK3U2sbpMzhNtlmd9pAr6j&#10;rdSt1WrVtmY3+XzqWcTeOzSpIyVgz3f+MnwyL3X57y/M9L1ipWIvQIReC7/fxvKZYw2rHWVZPaxY&#10;38fGPMxe6yHZ3uwFioUwvAMAAAAAAIy+bC4XX6JNdAOJATdTxBsqRRvL88akZsac31Bi9VBaNbPh&#10;vym/9aapRuMBVxSKQi79S629V7psd5hLfsBb2e7kXUmv4hLzf1CW3Ud7XH4Sss9U3reVNLrHfF/d&#10;b+9fr9cfciV9kUql1ktEvb/ItrSjK+qKbTggT5+eKlVOledVDQHQjWg+n9pBKe85WqnXy7rZVcpC&#10;uyYzM9/Mn1Ve9P+mpqZsjwMAAAB9gQoAAADQd/ls9s2eR9+SZLRTMhs8pVh9yii1LSl6Q8i9CLTY&#10;mJ9QK/j4ZL1uW5oPlbFs6sXkRX4nyUinJHwSfNaY1VWyXP/BRv1TecH9uskrZHnYG/62y8dnyGQy&#10;iz3i13lav7fXWvtrEMgcPsCBOrcZBJ+Znp5e5spHwvj4eE6WL0lQby9MhN2FJQAAAAAAwFyIZrPZ&#10;nNY6J+lxpdpjxLYiAD1L4sqdiWg3+5qZV84W89mTpcoxkgqzAnhqLJ+7T+ZtHZfvimFzfrFUPVSS&#10;oc3beCazvfL0dxSpEIYn6A0bc8FUufoCSfZ72AdvLJf5FWn9UpvuFHWHWU1IzH1GsVw5WbI27g5T&#10;bCyd3pq1PoQ0n0Ckt3DlPZN5fjhg88FyuXaOZMOsvAAAAPCEgbQoBACAhS2ZiB1FRDagnXU3gRLQ&#10;rVBG/ZBJnyGZ9eV9dpHisLobtMfBbZWmeDQWv8r3/ZXe8J4rDb/1YCIefad859C6nZNAs6VY3STP&#10;Z5uAT2HtndQOgp/GE8kLJ6embmk0Wo/U220bOK9yvH9ZTtNNv3VDIh65kdle5CF7IaUflQplPVNB&#10;Ee3safXSZEzf0PDbobYE6ad6vd5sNBoI5gEAAAAAYD4xNnZuNptFeSxrNlt3N5r+jTamjLba57S1&#10;963A8Pmk+BaJ5yW2pHEitcbe/OS1PjH9Wt74AlcUinw6vr/2IsdKsrfr4Mzfle/5D5vqFPSu7vuT&#10;yXh8A1a8p8TVMVc8J4wxP5Y4P9Rlvwocj8bSsk08r9fvLO+RlqfdkvHYy9z1gjAbdgSNVuvRhu/f&#10;kEzpc2T7TMkn7iTz3HMDDXmPDCm1s2yXF7dareWuGAAAIFSoAAAAAH2XSMSPlQBnB0nO+iaxRNb3&#10;GUVnl8vluyTY/lMiFnu2vFdPY+Q9mQ3e5LGHYtMcX9S6slodqq7m24l4fB+Zv+1cvmsSzNtx9U/m&#10;tvnvTKH2+Ucn/PObvv/vZrM5JQFnbXp62peXzeZCRrvRbN0difo/1yq6vcyj7fqxLz0LSVBv19Fi&#10;Rd7hsWi0LPN9oxT3u1UCAAAAAAAArJ1AYsvGdKtVtRUDfN+38fvl8vjV2Pj4qdP1xs9JmauZ1QMS&#10;30l4R0vd3z0JT8v0nzR8/1+uIBTJZPIY+Tw7pntPDQnapnWSH36FdCbPuy0S0S+RxbKeK5sTRpnP&#10;Nputu1y2rySmvycZj9nu9XsbtkDIe0TlsYS094pENJb1otGb7TUONzkM7UajXcrmWhcF7eiEbEZ7&#10;uIoHvZBZpnGtubik2fp7aTUNMAAAALqFCgAAANBvOpWIf0nCm4LLzwopdWfA6ue+79su6YNG0/9t&#10;PBY9SIKlDSQfVk8AWjyn5UdjsXjimmazOTQ9AcTisTFNZLsZ7AmzuatYrh3dbLWWlcszwaW9gd5r&#10;ywX2fTUt6+TsWCT6sNbqAFljtgZ/PyoCyCpXtpXACxLxWCalvVvq7bYN6tG1PgAAAAAAwHCxcZqR&#10;R1CtVlu2lXPTb13X9P0/Svz4XYm7v6ZM6zJD+j556bSEe2mJIosBt77nh9uKm5Lx2CckmNzcpjtF&#10;s8fM/w6M/pLv+2HeWJ4hy6aaiEZrMo+HSNQb5pCHs+EXS9UT7HMn23eNRDxqiLQdciCM6zp23aZI&#10;04Ge1i9PxqOtXCT6QK3VevzaR8+mp5XfaLaujCci12pFu8u6WiTF3cy7bE68Qh6f05H4lx6p10Pf&#10;pgAAACxUAAAAgL6Kx+ObRCOR42gtuvxbGaPoRmP4LNvtvCtqkvb+5HkzPQpsIkFyaMcyea/9iXmf&#10;ZCR6te3qzRXPMXosGvHeJfPWU1Asf75Ye5FzWn36Xk3fvzamI3+V9WwrZmwg8xvvTAmXXd/y2I89&#10;vWcsHm1Eo/FHnrRtAAAAAAAAwJCzvQU0/PZtzab/t0bT/3Gj2fxSJBI7v1qd/rdMDq23t3g8vmk0&#10;Gv1It9cjHsesfhONxf9Qr9f7coO84bfuSMRjdhiAvvWstzps+LeyHn7ksgPRaLZuisei+8p3tpUz&#10;QiPrepG856GBpkMTieh68UQskG1rutVq2YYePTcgaDZb90TjifPJmHXkszaRD1zrShvMXGNFfzEc&#10;/E+pXPuRbE9DNQwlAADML6gAAAAAfZVNpfbXWh0pYVjSFc0KK766XKmeNZN02u12NRKNXeeRskMB&#10;bGZvCnem9E7ea1PWtEssnrip2Ww+5IrnTBAExUQ8/hqZr3VdUddI8e1Nv3WFy4au2Wo9kkjqyxTr&#10;qmS3lXm2F1n6cvFC3nsTUvSCiKatErH4ww3fD7srRgAAAAAAABgQ3/cfk6dQh3rLZJJHSkB6qMSP&#10;PVVQZxN8bapYvl6StleDfmhHY/HriNTLZF7zrmxgjFFfaPq+/X6D1IrG1BWavP3kO9uGBKGS91yH&#10;SD+bFL1Ya7VdIh5bnCD9aKPdLruXdK3ZbE42fP8v0XhsQravveSz1jgkgGFzhWL+aivgz1ar0zfY&#10;os4UAACA/kAFAAAA6Kt4PH6YBLHPk4DIdg0/W3Y8/j80mv5fO9n/sEMCRKKx6yWQszeaN5GisIYD&#10;sIHiUmLePJGM/KvRaC13xXMmHottpzXt5bJdk8DUt931u2xf2LHxUunM9abVvkLWyNayLDeU4n5V&#10;AojLfzvKu+8ZT8RMJpO9vV8tMgAAAAAAAGC0JOOxE7TWz5Jk19fAmXnCKO/UZrPZ10rn9hpHMhqr&#10;kqbDXdHAtALztla44+avFd8PJuOJ6F2k6BCJ73OuOFTyvhl5bK9I7Uee97xkPLFjLO6ZZrN1l3tJ&#10;t/xm0/9XPBZZTqSeLZ+RcuVPxVwyzKeqgE8uVmt/kuXccwUEAACAtYEKAAAA0FepROxVivTeEhBF&#10;XNFak0DbN0ad2/T9lbVaZ9tCgBVdGvE8W+N6IykL60aztu/HrDaNJ5KXSaBfdOVzIhGLpbWmV7ts&#10;90h58Xjyx7a7RVfSF/V6XWLp1v25SPTcluKG1vogN6lfssSqqtrBjXXfn3BlAAAAAAAAsEDl8/mC&#10;BPYnznTT3ptrWNHZEkdPuXzfLPH9Wxrx2MFEtLEr6js2fF25Wj1VknPSIr3ZbD0Uj0Xbsq72UbPo&#10;Tn+WZDOgpCzXpZLeRZN+aTIePSgWiT7WbLVsxY5uv3vQ9Fu3J6ORlnzC3vL+T+lpghVfRxy8TUcT&#10;P5kqlR6UolB7uAAAAFid0FpLAgAArJSm3STS6iqIsy3Wleb7XXZlWILw+1rlyhHMptfa208XlaDw&#10;RcTmK/bCgSubG553jXy/SZfrHlPWGH8bl+s382ittrxUqX06aJtXMvPDrjwUsjzuNIa/wyY4KpZI&#10;rTtVrh43Wa3e6iYDAAAAAADAAmaMWSxx40xypqBLrMy/JZ4dSKOA+5RqcNt80mUHwrD5vX3q5OaE&#10;X6rUvm2Yvy/Lue9j4tvrU/JYl7R+iRfxflfIZ89Np9OHyKRZN1pxpqeq06fJtvZz24jFlbFsf+cZ&#10;1kdOlqf/umLFioot60wCAAAYDPQAAAAAfZPJZNbxiN7oalnPHlGNgtZ3G357tV3ttZSqeZHoBZrU&#10;YfJZttu4MHsC2FYCue1jsfhffN/vezC6MlHhabKtAHpsucAsy/TaZtO/zhUMgmn6/h2yfq72tN5W&#10;Au31pGxtKyAameOmzPe0rNKShNAXSkD9taDhn1iq1U9uNP3fNpqtm2q1mh0qwtakR0ANAAAAAAAA&#10;tkv9SYkZvy+x6M+UCW6QWLghj3UlLJbYkeyNYHtdfE3XDuyN8W+XytV/dLL9l0ilJmUet5T4fzvJ&#10;9mU4vSfhVsD/r9Vq3evyc6Ul6+rSRDyWky+8vaycfvUE8GSyiFVE/tsi4un/ks9+cTwaW5FIJh9p&#10;Npv2+sJsKkW0FHnXRz29h22tID5TqtTe7XqNwHUKAACYE6gAAAAAfZOMRLYhz3utBFWLXdGsMKuS&#10;RKNfabTbJVe0ShKwTsS9yCUSvNnhAJZIUWiBsibaRiu1dzISvbrRaj3qigdm0SJftVuxnex3c0Vd&#10;kb+PkOL7JbC+QLKD7HqO7QWFeEJdyEZLgK02knnJumlPwczTsuYeJFa3GMX/kPk9O2D+eqlc/W+Z&#10;7x/K46pmENjeEOayhQIAAAAAAACMADt0YNNvXSux5DnxeOI7htuXkVK3S1w6pVhNMklsybZVOEXd&#10;nzyBFd9HzD+uN1t3u6K+azabfiLqNRXpA2Se+jIu/uOM4YdYqf+VZVRzRXPJVgL4cywRe0zWzwaS&#10;X1e+/6B6L5aPoqV26EVZ3y9JJeKxeCRaa7RatueHtbp20m63y8lI9Jqm4W9Ua9N/ccUAAABzBhUA&#10;AACgbxKp+LMlcHt590GreaRYm/68TXTyq9dstR6VIO1WpdUO8pnrS1FolQDk/TZlTbvE4ombJCB/&#10;yBUPRLWqgmQ8tpEkny/z0W23dJYNnsvxBF3UbAYD6cLwyeQzp5q+/7d4InaHZMfku2wpz4FhfpCV&#10;usIo+gMp/pFRfKZqtr8j6/5HjaZ/abNzseXxrvQAAAAAAAAAZk1i+YbEl3dJnPn3esP/RVJ7fwm0&#10;uoKUuloptsMKliUdU4/3LMjqX22mM21vAjNvMBgcT6YflaeNZRZ2tK3UXXnoWPG50Vj8N/V6fWji&#10;7WbTvzYZiV4u82Zb528l62IQvQE8Tj6SlrBSB5OmfZOJ+EbxRGRKtplH3PTVsg1GWq1W1WUBAADm&#10;FCoAAABA3yTjsedoTS+UGCrpimaFmf8pgfmPXHZtcLPVeigeid4mYdseEritK2VhVgJYSsybJ5KR&#10;fzUareWueBA4Fo8sItLPlXnIu7IuUVsF+uKG79/vCgYtkID+1ngieZkyfG2gzM9Z6dMV6XM8L3Le&#10;VLF0mb3h73p9QCt/AAAAAAAA6It6u12eiT/tTeeUf1lgEhdqRecaDi5WrGxF9evLleqf5KWD7EFv&#10;pqJCMhorKk89jxSNueLQBczfKhZLV9lkp2Q42BvpkVj8n1qrBxSpHfq5DFaGiDx52F4I9tJKHxiP&#10;xzaPxuL3+r6/ovMKAACA4YcKAAAA0DfJZOJoCdQOkmRXN+EN8x+bTd8G27Nhmq3WgxKcXacVP0+C&#10;toIrD4OW99uIWW1qb2BLUD6wVvTpaDxGWj1HIlHbE0APOE3EF9qx813BnJBlN9Xw/VuazZY8mg/a&#10;fL1eb7rJAAAAAAAAAIPCjYYNUyUubTYfknj536l05u/ai1wpceq0e81ASby8LBGLryfJ3am3ngBX&#10;ipkbHtPn6nPXOGC1fN+fbjT9m2OxxN+VMpvKMthEigc1JMCMmeXeaViymyb1wlg8WrQ9SEi+NfMC&#10;AACAITbQgyYAACwoacVqXJ67P9Yw3+dSs9WuVCpXNNvmlZIOuyu7qCb9YmLzlXw+H2blgtWarFbv&#10;YUX3uGzXJIBNyvtsJclUp2RO2aC53UkCAAAAAAAADIX25ORkecWKFRWXnwutht/6hmJ+2OVDxYqv&#10;axNNzCSHV7NcLl+VL1UPNyZ4Hxsz5coHyl5Hkcd2HulvFbLpL2UymcVuEgAAwNBCBQAAAOiLdVKp&#10;nFKmpxvkbNSNLtkNMz09fW27FfyXRLNhtyzXWtPLFQc/zGazi1xZvzWY+VZ59D6eHNFOsn56HEoA&#10;AAAAAAAAAPql0Wg8wEp9iTn0hg1KMd3IzAPr1VCQvX6Sz2Tems9lzsxkMuu48jWxLUMaxXLt1Kly&#10;dQvm4JtSZOd70MMWkMhqzzs+6qnLZf5ftmSJSrtpAAAAQwcVAAAAoC9aUbWeBJQ9dVfPWnfbFZ2X&#10;SqXWz+Vye2pPRZXhW115qDytD4+Q+uVYOr2jK+ovputJqZ5rvBOrPYI42d4ZAAAAAAAAAGBIFcvV&#10;Hyg257tsWNpK8Q2VSqXs8v2WyuXSz4sQf1979HVP6/+KEp0o5fHO5LU2NVWqvcdv86HM6ixmflDK&#10;TGfS4BDpLWIR/ZtmPfP1QiG9sxRhmGUAABg6ODgBAEBfJJPxbYjotaRozBXNih2PrlSuvNdl11ZO&#10;gsoDk/Hk6yIReotWdJzW+q0yH3bcvL6Q996UNe0SiyduajabD7niviDPq0U9fYR86BJX1BWZ5zFi&#10;9bd6079dssPc3R8AAAAAAADAQtZKRWM3KFKHSTAfSk9+zLyMlP5ho9m01wT6Kp9PPycRi5+gtf6g&#10;PPYiO66+RWqfeCxebvr+5TP5tWd8338gFo9fTKxkudAK+UbryPsOvJGDfOauimmPeDQ2Kd/DDtmI&#10;IQ4BAGBooAIAAAD0RSqe3Eue3kCkOsHdbLG6sdH0T3e5VcrlcuPJmHdIPJ44OpWMf1RrOpqUepEE&#10;YjvJZ9su5STbX/JZS4l580Qy8q9Go7XcFYeu3W5PJ+LxQ+TztpZsT734GOaH8wX/0lptZhx+AAAA&#10;AAAAABhCdd+fiMfihjS92BX1hBTfpALzk0arNeGKQjeWSGycTMY/QKQ/SEQv0E+7QS9lntZqz0Qs&#10;en+j2brJFa+1ZrNZb/j+HfFE4gpW9DfFwY3yrpvL+67t0AJhkI+j9WV57hmLRx9uNlt3SNmghyYA&#10;AABYKVQAAACAfvDi8fjBEswd5vKzxoYvlmDuly77dF4umdwjlUx8WD7jZNLe0UTqIAm8trQ9Dshz&#10;1L1uUCSWpY2Y1aaJZOofjUaj5MrDxsl4bDN5fnbv35Gp1U6eLUFzwxUAAAAAAAAAwBBKpvXDymh7&#10;3WN9V9Q1VnTRVKX6Y0n2o0GAzqfTB6tY5Bsyr6+Ux3ryWMU9CErKy3eMJ7x/NJutR1zhrNhrGvJY&#10;1mi2bojG4n8kxY8y85bymTmZ3PcGIUI+igrytG80FrnF91t3Sxl6WgQAgDnXU+tBAACAVYgQ8bou&#10;3RVWbIOmp0gmk0sLuczbx3KZK71Y9BLy9PESaG0rEZ3t7i3tXjZXopr0i5UJvprP5yX4649ABRcQ&#10;qZ5v2hPpvWKx1mzH2wMAAAAAAACAAZuaajzMyvyAmX1X1BX5+yazsS3VpzsloaJ8Nn2i9uiXmmhf&#10;IkrZss6klSNS23hKfyafj2/uirrVrFQqdxTL1c+1guqeJghOZGPuc9P6jeT7Lo1o/cNMJrOfzXeK&#10;AQAA5g4qAAAAQOgWLVoUY8U9BW+a1E1jY2P5bDa7dSGbfnchl740GY/eo7X+Jmn9LAkSE/Ky7oYX&#10;6B+ZPXq54uCHMt+LXFmoyuX6VYpV1WXXVluCfAnueUqebzUm+HbQNq+dmJiectMBAAAAAAAAYHgF&#10;SquLlaLrJN11C3MiNc2kbnbZUKy/vkplMpkDC7nsJZ7nfYm0to0i1va+AynSLyYVO07eY/FMvnt2&#10;ubRrNfVosVL7+lS5urkxweuZ1T+ZuSLT+to9P5FeFNHqvHQ6fZDNdkoBAADmBoYAAACA0EWj0YxE&#10;escR0SauaPZY1Vjxmz1Sn9Jav0wCqY2ldCSOW5poG/n+eyeS0WsajdYKKQq1+7d4PL6DLNtdJbmq&#10;gFLiW54iVndL4kbJ/cEY9QNum88Vq7VPN5qt3zZ9/xZ5HcamAwAAAAAAABgBjUZreTwWC0ipvFLU&#10;ImJPnm3jiLXGrFYYbn2+2QxCaxDgUfaEiEff05q2cEWzRkTP9khtkozGbqr7vr2OEgZuNFs3NprN&#10;nyRi8RtYqbo87HCK4/J5fbm+JO8b97R6theJXtRqtZa7YgAAgIFDTTQAAAjdOqnU+kHUu1YCn/Vc&#10;0YLEzFeyaZ9crNTPk2xoN9vzmcyRXkSfJcknekCYqc3O6k4mdbti+jep4PZAmbuM8e6pVquP2Zd0&#10;XgkAAAAAAAAAIyoylkhswJHIpop4Y0V6J3nekZh2IE1L7fTOy1aBzWWTpaptod7uFPQul0s/31P6&#10;O/L53TcCcVjxhabNp5aq1V+7ojDFcrnkLlrpvRXRi0jRwdQZpiBsbJh/USxV3iTpfgy1AAAAsEao&#10;AAAAAKHLZrPbRD2yXcot9J5mJObjm4K2+UC5VrtA8qFUArBDIxAHjzKbqkTH/2ClLjeKr/YCtUwb&#10;M7miXre15ZudVwMAAAAAAADAPJXO5+OLmeOLicwmWvGzWOkDSalnEVHSveYJQRD8v1Kl9kmXDYuX&#10;z2aP8Tz6jk13inrAfD8zf3OqXP2q5PpybUOW2aZkYgcqzW/XpPeQolCHmJT5XxZw8MZyefp8VwQA&#10;ADBQC/3GDAAA9EEyFjtAazrKZRcyibdJgnDaNaa9K5vt9jJX3pNGo9H0ItEL5XFKKzDn5CrVSyea&#10;rdsbrdaj9Xa77+PaAQAAAAAAAMBQaDWbQbHZbD7cbPq3ZXOtK5rN6K9Z0RmK1XWKucak1iGijLyW&#10;lFEnNXz/vs6fhoabvn9rLBphrbXtXaA3RHkitXs8Fs9HorHrfd8PvRW9XWayHG6JKzpfebooRTvK&#10;Mkp3pvbOvhcpKjWa/sWSbXVKAQAABgc9AAAAQOgKucwnJOj7fy479Ji5Lo+LWKm2p/VLpUh3poSG&#10;jeFb6k3/cAnK73ZlvbLHcHTrDwAAAAAAAAArYxv/eeuvryLT5fQ+Sqvnliq1T0iZmZkavthYLnMO&#10;aX2Yy/eqzcb8sWX8D1ar/m2S79c1kEg2Fts8kojbYQwOdGU9Y8MXtFm9vVKp3O6KAAAABgY9AAAA&#10;QOji8dibNNGuLjtsWDSJVEWCsdtNwF+hVvv4Ym36m82mf1Y8Fs0T0Z7yujArAchb0rrRiH5RlNVf&#10;/CCYdOUAAAAAAAAAAP1gb5gH1apqNVute5p+yw5N2M+GBEEkqm7Q5B1CROOS77XxoZb32Ube71WJ&#10;WHwilkg80Gw2fSkP+zsYPwhWNJr+j+KxqK0csbd8brQzqRec00wXN3z/DlcAAAAwMKgAAAAAoUvG&#10;4ydLsLTYZYcBM6sVivh2ZdQ/DKsfBtz+XKky/bGm7/+j0W6X3OuUBHznS8C3mSS3DSfg+w95v3W0&#10;pw+LR6I3SfBtu9xDC34AAAAAAAAAmBd8P1gRi0fuJEV7EtEiKeq5B2J5nwxperlSfHAiFm+Q5020&#10;2+2aTAr7mgpnc/41JoiTzPSu8sEJV94Vme+UvNEF9ab/L8ni+g8AAAwUKgAAAEDYkslE/BQJdOb+&#10;GMNcMkpdLVHWWcTm+0zmu/lS7TvLff9S328/6F71DNFY/O9EZlzCtR3ke4RdCaCgtEqS9v4uAasd&#10;rx8AAAAAAAAAYD7gZrP1UCIWfUwpehYR5aUslGGI5b2Wyju9MKL11vFYPBmNxR7yfb/uJodielr5&#10;GS9ya+DRrvJ5W0pRT/NumK7JN5tX1ZRquSIAAICBQAUAAAAIVT6V2llHvHe47MAxc4MVXxkwn8bE&#10;XzKGflouV85tNFvXNRqt5SWl2u6lqyQBZIN05AZP0xLJ2p4AIp0p3TPMN8rMnW0CPsVj9cvM9PQj&#10;VQSAAAAAAAAAADC/tBt+6/Z4NHY3kXoOEWVcec/kvaLy2Ebed7+I1i+Kx6Prx+KJh5vNZmhDLU63&#10;WtVkIr69JG0vBj02CuG/Uy5/2fT0tB26AAAAYGBCqX0HAADwuHwmc5wX0ae77MAw862s1G8Do35n&#10;jLmrVquVpbhhJ828YPYolUqtF4/QaaS9wyQ/60oAMk+PGuaztVG/8GSeOJmsrlixwnZTZ8eUAwAA&#10;AAAAAACYr6LpdPrAqEff11pv7MpCxcz2GkuRWZ1nWu3vlev16yTfc2OLQi7zMSL6UK+VF2T+Ph2J&#10;JU6ZmJiouiIAAICBQAUAAAAIlQRJp0hg998u21cSSD0kj7P9tvlpPj9967JlM0GebeEf5thqi8Zy&#10;mV+Q1s+R9BqPmzb4lMDzT6TMLxPp2m/7NE8AAAAAAAAAAMNOJ5PJ9RIx70IivbUr64egcz2G/66Y&#10;zypWaj+Xsm5b3WfHCtkfkqKXS7qn+ycyP6gAAAAAcwIVAAAAIFRjuewFpOlglw0N28CNuamIGsoE&#10;l7eZv12pTF8skwYRRGUL+cwvNOlDJP3kngBsgNmQw2mV2dzMRp2tPO+cUqk05aYDAAAAAAAAACxo&#10;2Vhs60gy/l0i2keyPXarv2bGmIoi+iOb4M/UMn/jeLyULZWaDyrVtJM7r1qpWCGXexURf0HmdX1X&#10;1i1mo46aKpd/5vIAAAADgwoAAAAQpuhYPvMIkR53+V7ZG+z3Klb3yhHrChPw1W3my2u12nI3fZBS&#10;hVzmVAkAXyXpCit1t8zXrczqcr/dPr9er0scCQAAAAAAAAAAT5fL5bb0lPkwaXqlUlRwxX3HzGVW&#10;6kYyfK1RdD156jHV5in2TMUL9EwvAYHnJT3VHjNM+xLRO+Sx3swf90A+dzlxcMxkefp8VwQAADAw&#10;qAAAAAChmanRnUr8Sw4ucVfUFWZ1Gyu+Xt7nGqPM1e22urlWqz0mk+Z07HwJVsc182GSnFKt1g3F&#10;RuMBSWM8fwAAAAAAAACANUin0+tGPTpSE71dEe0gRQO/P8HMTfnQR5jUlGQaM2WKslK2LhEtnnlR&#10;CORzLmkF/LZqtXqrKwIAABiYgR9gAQBg/srl0q+NaO9MSXbVnZsER48ZYz6jdOTiiO8/sqJef1SK&#10;7fj5AAAAAAAAAAAw+uKFQmpbMvq9pPUbXNl8Y9iYU6fK1Q9J2g47AAAAMFDaPQMAAPRMK9pSnnqp&#10;XFZUmi8slUrXrqjXH5Y8bv4DAAAAAAAAAMwfzWJx+gZD3ntNwG9kw/e68nmEy8x0rSRw8x8AAOYE&#10;KgAAAEB4iHaU/7s+trDiO4jMlMsCAAAAAAAAAMA8VCqVpoqVyo8DRa8xhv8hRUFnyuhjpofbzH90&#10;WQAAgIFDBQAAAAiLbfm/szx6OLZQxWtSy2UAAAAAAAAAAGD+Csrl8pXFcuUFbRO8RzHfx6x8N21U&#10;tY0yP6xWqxMuDwAAMHCoAAAAAKFIpVJLSKm8y3aH1b3yRhWXAwAAAAAAAACA+W+6XK6d5ge8B7H6&#10;DLO6gpmrbtpIMWz+VipVT3VZAACAOeG5ZwAAgJ4kk7F9Pa1fI8lUp6Qrv5qcKv5dnrmTBQAAAAAA&#10;AACAhcD3/el6s3lxNBa71CP1oFHESvEGRBRzLxlqhs3lgfGP8/1guSsCAACYE+gBAAAAQiHB2GbM&#10;HHXZWZO/rTCTDZDmzZhvAAAAAAAAAAAwO5VK5fbJUuX/WNE7TcCvZ2N+Z4wZ6h4B7M1/VuadlYp/&#10;pysCAACYM6gAAAAAoSBWW8tTDzWyqc5kpl0GAAAAAAAAAAAWrmapVLqnVK3+vs305lbA+3EQfIaZ&#10;h651vWG+0t78L5Wmb5AserUEAIA5hwoAAAAQlm176ZKNFS9n1g+5LAAAAAAAAAAAQFCpVFbUarWb&#10;piq1T9abrT2DgD/Axtwj0+b8ZjszX6ra5thSafp6yZpOKQAAwNxCBQAAAAhDRJPOyXPXxxVSqqGD&#10;oO6yAAAAAAAAAAAAj7M3+1uNRuOBUqXypalydfOg1XxeYMzXmM2dMrnIzE33un4L5GOmOODTmq3g&#10;1cVa7UYpQ8t/AAAYGuSeAQAAujaWTu9AEX22ItrRFc0eqz8228Eba7Xao64EAAAAAAAAAABgTeL5&#10;dHp/8mg/UrSbIlqqiJcoVouIKOte0yvDzI/J+98liRs5MGeVarWL3DQAAIChggoAAADQs3w+/VxN&#10;+tsSBG3himaP+WeTpcoxkvI7BQAAAAAAAAAAALOSzmQyG2ltNibylmqltlSstmbipaT0OkrxhkSU&#10;dK9dLWZuyNODkrpFKbreKP4Xs76hXC7fLeXo7h8AAIYWKgAAAEDPxvKZtyrSn5GDigRSXWlJUPWF&#10;qVLloy4PAAAAAAAAAADQC3v/IzmeTI75npf1PC9JFGTJ6BSrYAvNOtZ52TMZT92uFFeYvYrWzRXp&#10;qcbEg0ph6EoAABgJqAAAAAA9G89lTmKiD61tDeonM4b/Jv//2m/zL6enpx9xxQAAAAAAAAAAAP1g&#10;74vENlnN/ZH7Oj1UopU/AACMJFQAAACAno3ls6cS0btcdo0M802K+af1ZutnzWbzYSlqySOYmQgA&#10;AAAAAAAAAAAAAABdQQUAAADoSSqVWi8e9b5FRC9zRU/Gokmk6ob5UcX027ZpnVutNv4p0zDWPwAA&#10;AAAAAAAAAAAAQIhQAQAAAHqSzWa3jmj1bSI6yBXZu/4NebpHsbpNcv9Upn3pVLVxuZSh6zQAAAAA&#10;AAAAAAAAAIA+QQUAAADoyVg2u5/SdIZSvD4rvolY3SpHl8uVoZtVJHLz1NRUyb0UAAAAAAAAAAAA&#10;AAAA+ggVAAAAoCdj6fQO7KnnMql/G6MfYObJarU64SYDAAAAAAAAAAAAAAAAAADAiIjIIyEPVCo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BXkngEAAAAAAEApL5/PZz3Pz0SauuXlapVl&#10;y9S0mwYA/ROVh7do0aJou932giCIpJg9O6EdN1Fj4jPp1dG62Zbfbdump4lMNBr1iYhTk5OtB+Vt&#10;pLhlp4UsujiVWtSKxeIuryIR33/ssellLgsAAAAwSPaeT3zddDrfigUxOYeqlkqlspQFM1MBAGBB&#10;QAUAAAAAAAAApfQ62eyWLc0HaqZDleKDFOnlSpm/GsW/VipyTalUKrrXAkBv0mOJxLiJ68XMtMhT&#10;3rgis4lSlJff3iaKKcPE65KiMff6DYko49KrxGxWyJM8SH62MxV37pf3qWtWy5jUcnmP5SZQK1ib&#10;aS+gR1QQlCfrdfmdd18xIJvN7uNp9W1NtJMrkvngi6dKlee4LAAAAMBAjI2pfBCk9tHkPUcrdRgr&#10;tSkrvlSef20MXVipVO6Rl81UlgQAgPkNFQAAAAAAAGBBy+Vy45r59aTVEZJ91tNuNLJifsCw+hMZ&#10;/tFUtfpPKetHK2KA+SyaTqe3iXpqZyK9o1K0lJRZl5mWKFLryvR15Hf3RAv6frKVBEhRVVIPKaWL&#10;ivhhY/h+o9Sj2qhb2krdWq1WJ9zL16iQzb5B9h1fl/nPuSL5CHPmVLn6RpcHAAAA6LuxTGJ/1pFj&#10;5ZzkYHlsJEW6M2WmcmJDnv4pzz9rG3WOnOs8ZotnJgIAwLyECgAAsFYymcxiz5ilkhyq/UYjCErN&#10;ZvNulwWAIZRMJjeMES122VXTejNFtuXf6vczRGxvEGxOvHY3CphUgrTaTF6fcEXPYJSpkqE7XNb+&#10;TZ2J71SG2kzmwSBQDycSiftXrFhRcS8BgHmikMkcpDz1ESLa80mtjZ+BmX15ul8ev5gqVb4gz1O2&#10;HABWKZVPp/cjj/aSA7u9EL0+K7VIysckPZCb/WtLft/TcoJRl5T9XRcVq9uMUjeotrm6VKtdLWWr&#10;Ov7Hx/LZj8v3+YikHz9/Mcbw94vlyltdHgAAAKCfUoVc9iQ5H3kFkdpc8qscNknOxR5jNtcY5i+V&#10;y7W/dooAAGA+QgUAAFgr+UzmWO3RJxVRzBUNBWL16GSpvKPLAsCAjedzv2fFu7rsKlBEzjjWOG4v&#10;KY4y/6eG+mrY85eoPK3VeYy8yr1+tec9Ev8+uUWv5JSyN/vs37dZUVvC4ra8rKKYbjFs/iVvdif7&#10;7b+Xms177esAYPTkcpnjI0Qflh/6hpJdm/2PvVFYl/3eA8YPXleu1+2NQQD4D51OR7eP6NirtfaO&#10;JOIlckSNE1FKpq3VcXtItOW33pT5bshzQ7G50rD+fcD8e9dibkY6nV4Si9B3ifShrshCBQAAAAAY&#10;iGw2u7Wn+Ruk6Nly3pJ0xWsSSFRT6pyvVD8p+VqnGAAA5pNRCsABYA6N5TJnktZHS3KNN/EGiZV6&#10;dKpYXuKyADBgY4XslRJo7umyC4VxD1tJwDCb+9jwBfL8l1K1foGUYYxwgOEXzWdTJ3qe92EJiVbZ&#10;6n/1eDJgflupVD3HFQAsaOl0eueopg8TqRdL3GCH0bCVaubLNQd73A/kwC/Hfb6Yg+Dnzbb5azoa&#10;TRit/kqdSkSPQwUAAAAA6LuxdHoHiujTFdF+ku3mnKtl2PzKb5n3Tk9PL3NlAAAwT6ACAACslbFs&#10;9sfk0WsliQoAAPCEBVoBYHXYGHOFUepML+BLTSTyUKlUsrXpMV44wPCIFrKpo0jrLxNp2x1515j5&#10;IfnVv3+qXPuVZPE7h4UmsTiVKvieerEm/S75Te0mZQvpGoMd6/8e+d62q90nsxUAvlgsVz7k8gAA&#10;AAChyufjm2kV/frTeiHqRhAY81O/FXykXq8/JHnb0AEAAOaBtermEgAAAGAlIvJAZcKnIq31vhGt&#10;/09F9OVaBWeO5TPvzefTB2ez2Z5uNAJAOPKZzOGkvS/1evPfIqKlSuvPFgpZ20tSolMKMO/F5Ji2&#10;dz6b/kg7qi/1vMh35eD3LClfaOcEsht5xs1/i43iu10aAAAAIFTpdHpd4sgpIdz8tzxNdFQs6p2c&#10;y+W2kDyu8QAAzBND1ZIXAIZXIh5pyilgSbGalmyUiHKdKXODmR+Rc9Jlkrim0fR/I0VBZwoADFAi&#10;EYtt2qkezmnZL9jxfcGR5WHHPN5GHs+Xx4FEaudELJKKxOIP+75v96UAMGCFTOYg7dHX5Tf55O66&#10;e0KKxojV7vFY/NaG798pRWg1A/NWPp/aPRmPnaA1vc/T+hXyW1pHinGh+KnYMP+h2fSvcXkAAACA&#10;sCTTyZi9+f9aOQ8L5d6OvI+Wk7kdtOLxaMy/xPdV3U0CAIARhkAdANaWl8vl8vI8JieGOc3trYyi&#10;/UjRTlrTQXb6zKtCxMwNZnWXJG+VxxQR3yGFD7Cmh5lNVebDVypaLhaLD8p0VAAAGDydTqfX0Vrn&#10;Y0SFlgq20or2IFL7yynGLvIbjbvXQYcdN3hC9m5XBWxOLZenL5CydmcSAPRbPB7fNJWInSf7pu1d&#10;UaiM4ZvrTf/QZrN5rysCmDcKicQmKh59u1bqUFZqC/kdoceLVQvaxryzXK6e7vIAAAAAochn05/U&#10;Wn9QzsWSrig0zFyXx8nFcvUzNtspBQCAUYUKAADQrcjixYsTzWYz5hHfJyeeGVceGjnpvIXJHMUc&#10;ud/zPJOdnPTv69wsww0zgOE0s1+o1+sJTynbyvb7sm+Y095ChlQge7gSG3Vp3W+9u9Fo3O/KAaCP&#10;Crns6VrTmyVphy/pBw4C89NSpfp6lweYD3Qmk9k/6tHJkt4TN/7XCioAAAAAQOgKqdQuFI38mUgt&#10;cUWhY+aa3zb71Gq1m1wRAACMKO2eAQBmqz0xMVEtl8uTku5LrVBmFWhtVpRKpeLk5GT5PqUaUoyb&#10;/wDDa2a/IB5TxtwrQSl65lg5TykaJ02HJWLRK3K59GtcOQD0ST6ffh4RHS7Jft38t8jz9FFj2ey+&#10;Lg8w8vKZzBFRj34hv59n4+b/WmMKWne4NAAAAEAoKKL/l0jZ4Zf6Rs730nLu93mXBQCAEYYKAADQ&#10;O+Z7XCpsd/q+13RpABgtxj3DqmmtaX2P9Pfy2fT/y2azi6QMvTMBhC9Git7a74tljmZNH5PnflY0&#10;AOi3aC4e37KQy37Hi+ifE5FtZYbj09pjNrrs0gAAAAA9y+czRyrSe0oy9CFYn460PqSQyRzgsgAA&#10;MKJQAQAAesZKPeSSoSLimtYaNxEBRlBLqWWsCD0ArAVbw172dR/xtDo1l0vuLkV9D+gBFpJCNvsi&#10;rWgfSQ7kprwm3i+TyaAXABhJuVxuPJ/JvMFLRM/Vmt7iigEAAABgjuTz+YJmOppILXZFfUVKRcnT&#10;x0ky1ikBAIBRhAoAADC0mJVPRH0ZXgAA+mt6evoReUIFgLUk+7qIJjrKo8g38/n0c2xRZwoA9MLe&#10;zJRTiZfLj2ypKxoASke0epnLAIyMQiGxiafMx7VHnyXSW0sRjkUAAAAAc4yMOVDOymzr/0Hdy7Gf&#10;s2cmk9mykwUAgFGECgAA0Duif8n//bhRf28qVcIQAACwYBDRnpr0t8eyqRe7IgDoQcSYJYrUdpIc&#10;ZM8aUUV6e9tSx+UBht5MZRmOniwHorfKscgOlzH4m//MD7DhG4wxP5DHGcbwKcaodz/lEfCJnXI7&#10;3ZzBzFfL31zv3mFoGM+bdkkAAACAXmgi3l7OzzZw+UEZ9zy1g0sDAMAIQo1+AOhZIZf5sNb6ZEmG&#10;uk9h5g+mS5VvPKhU3RUBwAgZy2WuI613keRQnG/IPuUa+b/lsta4zNpmEkhHXX5osFIThoOjS6Xa&#10;X10RAHQhnU4viXn6NNJ0hCsahMAYPqNYrrxN0hjKCEZBbiyXPVdp2lsO2APr6tWY4BZmuoCJ/+4F&#10;6qYI84q61kEsFpupAByNRoPly5e3Z178JEuWqEirNT5Tqcf3fTu/JK9NtlqtjT3iPRTRs7RSu8g5&#10;yE52mn3dgPmTxXJanp8x7wAAAACzVchmXy/xzFeJ1CJX1Hes+J520D66Uqlf4YoAAGDEoAIAAPQM&#10;FQAAYGXGctlfS5Bqu8EeyPkGs7pNgtQb2Ji72QTXaYo8wtXqjQW3D7lvJTfiNnG9IQUbKipPpg4g&#10;z1tKxDspoh000cEyac4qB9jvQ4F55WS1eosrAoDZIzlP+QgRfUweCVfWV3L+UlVs3jpVrp3tigCG&#10;Wa6QS/9Ja28fSff9eG1b6xsOftpsmZ81Go3lUmSHC7LHZ9ubWK89itn5t8d1+6ANN1RepZh5EWl1&#10;OJF+CZFa175oAGwFgLhLAwAAAPSkkE7vRBH9PYln7DAAg8BsgksknnmJpNGrEQDAiEIFAADoWT6T&#10;easX0adLMtR9ijHq9cVy+WeSROsZgBHUrwoAzFyTt6ywMvcqVv9QHFzsB3TV9PT0I+4loRnPZvcx&#10;xM8nUocp0pvKh+ck6B7URf0gMOasdsAfqNVq9iYJAHShkE7vTFH9A1K0q2T7f4NT8Z1TxcrOkkQF&#10;RhhmFI/HN0nGoz/RWu9r853icDEr25p/itlco4z6QrFavUzyT+6NZ2BmLp579FJW9FI5rm8uRVk5&#10;ptuW+mEPjYgKAAAAABCqQi77eTl/OUHOXZKuqG+YuRmweVO5XDvLFQEAwAhCBQAA6FkhkzlAR/TF&#10;kgz3Jp9RL5oql//ssgAwYiRAPV1rOlaSYV5YN4b5lMCoMyqVyl2Sty0HByGZyyV30Mp7qSK9Jyne&#10;XQLv9dy0vpHAuyI71pPiqcrpy5ah5j1At/LZ9Ce11h9wN/v6Rn6zrYDNf5XLNVuBEWBY6Ww2sben&#10;o1/QRLbl/0x3+mGyF45J0dWK1fly5P7FZLX6bzdpKCQSiY3iUX2IJn0AE20jJyo7KqK8m9wrVAAA&#10;AACAUGUymW0jHv1czt12lGxf7+mwMRdNlasvlmSjUwIAAKMo9EAfABaeRCy2CWl6kyTDPQFl9eNG&#10;s2lv8AHACIrHIttqrZ8nydAqADCrSWXUN8qVyuU22ykdiHaz2X640fQv1p53gUf6Ovn4BpHaTHZ9&#10;fetW3PU2sF2rEftnw/cfkPQgvzPAvJH2IncqT+8rv6mNJNu3C2as+JxSufZZSQ6qchLArOXzqV09&#10;FfmC1mRb/kc6paFhcav8/zXN6vOTlcpv6r4/4aYNjXa7XW76revluH5+NBa/WCtztewabpcfcVYm&#10;L5J9RdfXStiY++V9v+ayAAAAAD3zff+xRDxmk4fIeUrfhiqU85iplmm/zffbd7siAAAYUWF3dQcA&#10;C1AzCEK/Sc/MD8t/FZcFAHC4oYlsd8Jzxg41UKxUftcy6kPGmHex4X9JsR2/uD+INlae+tiiRYv6&#10;2nIZYD6brNcfbAX8UWYz5YpCJ+cut7DyPiJJv1MCMHxyudw4Ke/D1J+b/3aM/7+1jTo2ka5+fUWl&#10;cpsU9e/4GI5GReZzqlz72VSp8hkyfLTsJ95o2PxBftNdDuNB97sEAAAAQGii8eSP5PzkbEn2rWGA&#10;YfpUtdq4wmUBAGCEoQIAAPSsXq+HPu62nMo2iAhj/wOMMPkNP+yS81K1Wp0olms/N+3A3ij4qxT1&#10;rcWvJn1w26+/SpJ97eoPYD6T3+zlzHySy4ZK3ne6FfDbS6XSPa4IYCh5xO+X4/PLJDnThCxMxpiv&#10;BopeU6lUrhjRYWtqdqgCObb/gpX3evlNvzAw5kdSPtuL7IhhAAAAIHQTExPVZiv4hJxz2d4BQ8f2&#10;vEfrH0iy1SkBAIBRhgoAABCGYW/ZAwBzgAzdJ09h10yvSFBac+lh0CpNT19fLFWPYhNcJvl+1cSP&#10;aNIfl2ecuwF0LyiWa98yhs9x+VAwcyMI+H3VavWfNtspBRg+hWzqUCL6EIV8898YUw3a5tXFcvWD&#10;5XJ50hZ1poysVqlUmpLf9N9L5epbGn57qeHgdPtbd9MBAAAA5kS9Xn+wbdTR9vzLFYWCDV9iyPuE&#10;nAMVXREAAIw4XEQGgFAw82MuGQ5SKzgIhukmHwDMFlE/boSVORJuoBsC+z0np8q1AyUI/7Kk+1Jb&#10;nrTetJBNv8tlAaA7AZM+jtlcY9Odou7Zlv/y9GUvGrVdcc7p8CQAq6EzmcyBRPpMSXc9tv1KyGGP&#10;H5Af1dGlavXXkp9vrcXs8b01PT29rFiqHd82amdjgu/J7/5BWz7zipUhVI4GAACA/rE9m5FS/y3n&#10;JGFcNw0M899ZmxNKpdK9rgwAAOYBVAAAgFAwq9tdMhysSoHn4UI6wAgLiB6VpwXVGrZYrn7ImOCH&#10;7qZg6EjrD6VSqfVcFgC6YFu1mJZ5q2HzN/mtdt2il9mskL//jI7EPjc1NVVyxQBDJ59K7Rrx6Bty&#10;DCm4ojDYi8WXBdyyXf6fJ/l53+29fM87iuXasUYFh8lv/wt2H+AmPYXERfe7JAAAAEA/mEg8+WM5&#10;6fi0nJPYoRe7ve4iIRFfbJjeVyzW/uXKAABgnkAFAAAAAOiLcrl8p0uGqcgcLbv0MAqaLfNJCb//&#10;4vKhIqLFsQi9ymUBoDtcmp6+oR2o9zLzT+VRd+VrTf7mTjbmvV40/vUVK1ZUXDHA0BlLJDbSMe/j&#10;mmg7yVKntHfG8MOGzacqlYYd+mJBtXgvlaavnypVPirHejv0z0pwX8blBQAAAHjcxMREVXnRb7EJ&#10;PsxsbKOsWVUCkHimIfHMD1ib95bL5atcMQAAzCOoAAAAoWDFd7tkKJj4sVi7jSEAAOCpWNXa7XZf&#10;WteHpV6vL2NW3w17v+h4pPUr5TneyQL0TaaQz35uLJv9hn3ks+n3jo+P59y0+cBUq9Vbom3zUTLq&#10;XcaYtbphZy+UyWvPMEq/uliZ/ul8v/lfyGb/ayyX+9rMdpDLfDWXS73ITYLREDVR761y7Hy+pCOd&#10;ot7ZMWfZ8LvL5dolNtspXXiY6BaXBAAAABg42wuZxCQ/Czg4ho35sRStVSUAiWluDdi82Q/4w2j5&#10;DwAwf6ECAACEgpRa7pKh0EwVPxLBEAAAI06C0IdcciExxUrlfGX49/ZmoSsLi229uXE+lbItOQH6&#10;ppBNv1k2tncrTcfah9b6aKXqWTd53piYnn5kslL5cdDwDzEcnO6KV0p+zzeYgI9h8t5fKpWul6Kg&#10;M2V+yudTu5GnTpS9zttmtgOiN2mld3OTYQTk8+n9tfZeQ0RpVxQK+S2cVKpWz5Xkgj5XJ6NsBQgA&#10;AACAudQsl+tXUST2LjbB0WzMPa78GeQcrmKM+YpR+qXlcu2cWq1mh20EAIB5ChUAACAkFHbrnwU1&#10;bjjA/EXhtoInLkuQOgq9g/gq4O8qUqFXgCClxsjzdnZZgH7IKqL3E1GSSMXtg3mm14nQug8fMn7F&#10;9+8olmrvaQX8MmPMtcz8xHjm8t2bbWO+2PDbLy1Vq78slUpTtrgzdf4i1ofJt9zu8W1AtoeMlG7u&#10;JsOQ21CpJDG9VNbdVq4oFPL7+H6pUvuGJOf9mP9rUms2+zHUEQAAAMBs8eTkZHmqXPu5bgXPNkHw&#10;LQliSm6axXIOd7kyrRcWy9UPSjxjr9O0OpMAAGC+QgUAAAgFswm1BZBRXC2Xy77LAsDoCvkmGZXl&#10;v2onPdymarWblGHbQjLkfRmNkUe7SsLr5AFC5RXy2Y9ordd3+RmaFkTc0KxUKr8rlqv7t03wcrZd&#10;/Rvz5Ybf2rxcrv53vV63FXoWRHfnhXR6ZyJ785iSrsjSsh2kXBqGXCmb2I2UOlaSoVXckfP9q5i8&#10;D0gS5+jC9/17bQUhl/0PE9geQgAAAAAGzayo1x8uVmpvbxm1p8QynzABnxW0W0dKjLPfVKVxubxm&#10;wVfiBABYKFABAABCQUpf7ZKhkPez3VCNxE0+AFg1Zg51eJBRo436liyDCZcND6utxsYSS10OIDSZ&#10;TGZ/UvQGSUY7JR2s1LpBEHtK2TzWqFSmz5sqV99cLFffX6/XH3blC0VMeXS4PD+rk4URlPF05GOk&#10;dcHle8d8v1H84VKpZCviQYcsEr7SpZ/ArLGMAAAAYE5VKpU7JJb5dLFSObpUrf/KFQMAwAKCCgAA&#10;AADQP6Ruc6kw2C7qip3kaFhRrd6qmC+QZMg9IfCWqh1FBQAIVSaTWSfi0buI1Dqu6AlEtDhqTMRl&#10;YR7LZrObkaY3yzp/xvpmmhkKItHJwbDK5TLHkKLnuWzPmLkqB7FvJBKZKyQbdEpByGLhe10aAAAA&#10;AAAAYGigAgAAhCJQbdtiPxTMXFNk7Pi6AABPkH1Di4yadNmR4Qf8fXkKu9vwDdlTi10aIBQxTx1M&#10;Su0nyYXS0h9WQhO/nRRt5rJPxSqbSqXCa1UOoUun0+t6RB8hovB+x6SuCph+vXz58porgQ42TNe6&#10;NAAAAAAAAMDQQAUAAAiFMfoel+wZkWoya3T/DzAPMHOY3eCyCf9Get/VarV/sDEPumwoiCjNgRqX&#10;pNcpAeiNbf3PSr1Mtq2njP0PC4tsB9tpouNc9plYeQlm7HeGWETrd8vveD2X7ZkcxxvK8Pnlcjm0&#10;c/15xJ6X3OXST/CNqbgkAAAAAAAAwJxABQAACAURhdgdKDHZS8wAMPqMusGlwmBYc92lR0nLKHWJ&#10;S4eF5CRu0yVLlqArbghFJKK2lyPvSyS5yvigTbSnPOHm7zwW0eqLck6XdFkYMalUaj2t6S2SDO13&#10;SqSWuZ5s0PX/M3GlUjlvvFhOPPlRr9evcdMBAAAAAAAA5gQqAABAKIjI3rD3O7neMNsWvgEuMgLM&#10;DyFW5qGGDrkl/aAQm7+4ZHiIN6/VaimXA+jakiUqLUfx40jrMVe0csyIHeaxsWz2JVrr1Y4bT6QS&#10;rUiA/c5w8mJR70T5oYY6RIMx/F051oQ21Nc8ZO5Uqvnkh5ShIjMAAAAAAADMKVzEA4BQRCKRtjF8&#10;m8v2akoZetilAWCEkRq9Mfv7wVDkMpcMD6mxeBBgrHboWb2eOkA2qCNdFhag8WRyKWt1iiRXu08x&#10;SuWIEquvKAJzIp1O70CKXk6yglxRz5j5ESbv/1wWAAAAAAAAAEYEKgAAAABA3xRrtdtdMgTcZtY1&#10;lxkp5XL5AWZe7rLhYNqgHYvFXQ6gK7lcblwrfRIRrXlbIt5M/kf8MP9EOaLfTkrZ9StPMIIiEa1e&#10;KQeGpS4fjoC/UiqVplwOAAAAAAAAAEYELuABQCi01oZsy/0QkOKm8UzVZQFgtIUyNIgl+xhfTlwm&#10;XHbUsPxb5tLhIJVgdMkOPdLKvEOO4Xu47Goxq8XyhG1unhnLZPYirW3L8TWO/S/74ahnDHoeGTKF&#10;QmKp/I73lXWYdkU9k+PLo22i77ksAAAAAAAAAIwQXMADgFDEYisCJg6l235WVKOmQWsjgHnCGBNO&#10;q31S3CJqu9yoMaz4OpcOB3Mqxuy5HMCsZbPZrUjrd0sy0imBBSjKmg5npbaU9Nq0/i9wRK3j0jA0&#10;orvIf/YRWg8OrMwZlUql6LIAAAAAAAAAMEJQAQAAwmTcc09IKbYPlwWA0cZE9G+XXuCo5RKhIK03&#10;aXveGlvsAqxKhPijcrzFeO4LWC6X201OvF66VkNAzJA9DyOGHDIRMry9rMN1XT4UgTG/lqdQzu0B&#10;AAAAAAAAYLBw8QYAQuF5iolVWDe3Aj26rXwB4JnCqdDDVKtUKne43Mgh5qZLhiW0lp6w8IxlMvsr&#10;0s+X5Fq3/ieiHTbcEPHDPBLVyhwi51w7uDyMoHQ6Pc5EL5VkaMcEw3x+JJK4VZKokAsAAAAAAAAw&#10;gnABDwBC8eCDKmCl7nbZXhVX1OuhDCcAAHNP9g3oQtguBq1udGmAOZXNZhcpTScSqVm1GJbXZ4Jg&#10;fVQ8mSfG0ultSNNxLruWOGFMeOPMQ+8iEV4qP8rdXDYczL+ZmpqquxwArIXxbHafsWz2Je6xrxQl&#10;OlMABmfDDVWykMsdPZ7Pvtk+CtnsYVKMIcP6KJ9P7TpeyB7z+DIfG8s8200CAFitQiFz0OP7js7+&#10;YyzvJgEAhAIVAAAgLLbb/rBbtwLAfMDqHpfqCYffgh5gIfI8FbxUkbIXJzH2/wLGnj6BFG3qsmuF&#10;iHLao4LLwhAg1ofLegmxUgZPGhVcLYlQh60BmO8kGP6Q0uq7Mw/i07LZ7CZSjEpzMFC1YmZ3Iv6e&#10;HLA7D83vkGJUAOifmGb9fvmpy+9+Zpl/Rxn1KjcNAGB1ksrQqY/vr1mp//Pa7SVuGgBAKFABAADC&#10;wszUcOleyPtwGO8DAEOCmMO4iSC7GHWnSwNAl8bGEhuQ1kd2NV4482JjDG5mzAO5XOqFROool4UR&#10;JuvRdv8fGsN8eSSilkkS3f8DzM4iObauP/PQeheP+LlShop2MFDs0dGyDf6n9wnDtiI29ud9Ukil&#10;tpPlbXvhido8s2rJY7lNAwCsTjabeo7sP7ZzWUH3tT0PjV4AIFS4gAcAoSkUsodrRb912W61jDFf&#10;LZarH3R5GFLJZHLDuOdtrrTagZk3IKU3J1JxN3mlWPG98tplkppShu5utNv3NpvN+2YmwXxFhXz2&#10;s5roQy7fLWZjzpwqV9/o8qNGj+UzbyHS33b5UBildy0Wize47LyWSCQ2ikajG3jK7MNKxxTxjnLM&#10;WW2rV1tphE3wmGyGgSysG1n2OeVm816Z1O68YsGhbDb14oj2ziairCubjYC86NiKFSsqLg8jSvZH&#10;V8n+aA+Xna0TJovlb7g0zCF7LpaMR+3NndBuMgbMn47FKqdMTKiqKwKYM7KNL01EaGcmbW+wbUGK&#10;Vto1rlE8TUrdKnGGvXAeaKX/Gfj+hBzzbZwxkN4sCrnMeVrrl7iskvPW6yLx5IETExOz/S15qVRq&#10;R4mzUkap7eTbjc2UEm0s5z1LZ9JrYAxfKedJgZwIFeUc/BaJue6v1+u2Yo+8JQxIbCyb3V2R2dSw&#10;2sAWkNZ7kx0UbDU6Q6fx3XZblvPYB5n1fa1W66FGo/GAe8nq5Mby2UfkHC/p8rItPHFtZd736hKP&#10;xzeLxWJLNAc7yO/F9lZUIKW3IFKxzitWjhWXZXnfLK/zJeK8m5Q3OVWpXCOT/M4rVk3Op2TZ0sce&#10;P6+W92nI/ydNlaqnzLxggbP7cInflso6kfhNReU3sFh+A1u6ySsl+/OavPaWmUYEbO5ps76zVqvd&#10;JZOmO68ACF86nd5BTqbXJ09ty6ziSustNat1ZNIq753JPtpeU7hXjvcTTFT1jLo50Novl8tXdl6x&#10;eoV85s+a9Atc1h67byIv8tKpqan7XREAQM9QAQAAQjM2ln0JMZ3nst1qGeYvFUuVD7s8DAedjcW2&#10;0PHoYXKCeoAcPZ4rQa5tWWCPI09+rIm90f/4zf6ZtPzHbAIJsOkyNupyHY3+TU54S52XwHxQyGbf&#10;oD36gct2CxUAnoaZH6OAD5ysVv/tiuYVe8M/HtWHkNIvJE37yj5nfSkOaZ9j7EU9Ccz56nqzfUWz&#10;2bQXlea99ddXqXote6bWdIQrmjXyojlUAJjZPjdORCKbkjYpZtomUOaflUrddps+9JVL8tnUGz0v&#10;crokV3tBfFXkPO1zcp72v5KsdUpgrhRy6Xdq7YVWGUOOK76ci72lWKn82BUBzFYql0zuqD0vwSoY&#10;V0RbKa3+WipNX+emr418Lpc52lPqWPn77eX4b7svtzdN13TcX90x/7aG3/5/jUbDVgjoi0I++7mn&#10;VXhlv20OqFar/3D5pyhkMgcpzUtlJuU76u0U8VJStJP7vis713l6fnVWuixkB34Zk7pdYq8rdMtc&#10;MNVo4CZDOFLZbGIXrby9ZRs4RNbSVrJO7RA7T99u17YX1meuP+ZJWYl3yvN1pPjOQOkrK5XKFZ2X&#10;dBRymbdrrb/psjPmcQWAnPyGdmHi58vvZk+JFXaW387jN+seX+az+c08Xjnm8eUupztcZsPXyG/m&#10;Ng748pYxl9br9UfsNPuCXC437ik+XT77SJu35G8WdAWAsWx2XyazOyv9PK14J9J6QynuZp08/ht4&#10;4iHb/3WyQ/+3YnNRoDw5767cJuXQI/kdHSBPEnLzRkZRVg5BPyuVSlOdqfMSJZPJDeIReq4i/RzJ&#10;byv7jl3lYSvTPnn77HZ/bTdWX7bXuyVxI8v+WvYYF5dqNXsu8sR1TjsPiVjk3/K5OVeECgAA0Bdr&#10;c9AFAFgrqAAwb5BEaYlmKpVvRtTOWukXEanDiPRqa2qHSQLt6+S/P7aVPi8RBHdPTE/bE2U7NMTj&#10;J9YwQgrZ7DHaox+6bLdGvQKAV8hlv6k1HefyPZPA8paA6fByuTwfbl5HM5lMwfN4RzmOHGq7tJZ9&#10;zlZSvraBdy8COe7cIQv0XKPMXyIRvtnzMqWJiQnbymRetZRLp9MHx6PeBS7bFdnmxkf0olBsE7c9&#10;FfP5pPx+KAiCiCQ8k2AdBLGYlGljzAZRzRsawynSels56MRI0cY0UwHFFOQQuamkn9HbDQf8gVyl&#10;ctp9nWPV0JJtYEk0Qpdo0lu7olljVl83ik6S7aDoimCO5HOZcz2tQxsCQH4Dd8l+8NhSqXaRK4L5&#10;z14TsvtHqoyPx2S/ODNWeKzVisv+j4K4iRgTn7korrm9l302rDdQxBvb18n+cffORXPOyvP2tuzJ&#10;5D1WyJH0hKly+SxXtCp6UTK5nolEjpI99YnyXvamUahM2xxUrFYvcdnQFbLpz2rP+x+XnREY87t2&#10;wF+JeWSPJ3vL8tpMFtoO8v0WyeQ5vx4n+/Pb5Hd/cdvwH6LR9rVKJctTU1O2x4Kg8wpYiZics+Zk&#10;ua0XI97XaH2YJrW/nLeOu+kDI/NQlh/ZtYbN3+0NJom3vi3nLpu5yTPmSQWAmJy/SJzgbUIcHEaa&#10;XijnMU90uz9Isswfkd/NzZK6yCie8sh7t8QtT5xTyfSFUgFAL168OOX7/mIVBLvLfvsw2a89XxOt&#10;J9MGsW+TU3Vzl2z/57aN+nXCmDs5mayuWLHCVk6dzz2d2GN0VI7ZqrpoUbTdbkfscVu+/8xvoR2b&#10;iWc8LwgSshPfVmuWYzltLsefxbKs5JRR72lfR8QSZ9Mz9lnyt7cYpQ+Tc/y7XdGo0+Pj4xml6rkg&#10;0NsS61fJdz9I9tfbuOmDZLfZO2U9/CNgvkAr2svz9Nuk/IkK2agAAAD9gAoAABAaVAAYfbYWu2be&#10;TxE/R6ICCaxnxqOauRA4R+QcmG+RSOSPTOoy3WxfO9Xp/lBiGBgVqAAwI/wKAIavNaSPlADddv88&#10;kjKZzDqexzvJsWMfOSs9jBTtQkQpN3lOMPOdzOoiWcAXB0rb1iV2+Y7ykAGRfD6+IZnYzqTVp2X5&#10;7uzKu2KM+YQm9bCEEaHuhw2Zq4rF2i2S7PmmQz6fL8ixbB9ZlxGt1bozhUQbybzPDBkhAdA2ckzx&#10;ZHtbIrmsvC4pv82NOpO6M+QVAMguE/n+W3tavUG+5BtlO3iie+DZkn3PX0nTb+XHEmpXrIao6fvt&#10;v01PT9vWdbAGsk7HNAf3kNYr7RK9G/JbuKRt1HFoVTd/yXazmzZmfUUmQ6QzhilOZFuhc4xIraeY&#10;crJ71/K8iew34/LLXEdeZ7ug765CHvMDgTJvKpVqf3Mlz7AomdygHaEXaXsjTdMurjh0rYC37ee2&#10;nc+m/tvzIiN700+2geVyYL9EEhcxmX+WStO3SjF6enHscVROB3e356xy/vA8pWk/OZ521ZPOIMmx&#10;/6PF8szN6FE7l7XnrxsrFd1Vdkk7yX7qUCmzrfyHepnL76gq/31AYlbb09J8lJDfwg4qaO2qtd5P&#10;jhMvkXVib/rPKcN8EzFfyWwuabP+Z7VavVOKR37It3w+tbs23hI5ZuflWJw0pLISgS2R7Swi+x/b&#10;48UiOc2X47aNd2zvMbyhrI/VDpG3OvK+86UCQKyQTm8jkeAeckJzsCyb58lykbhvII0LumbYXK69&#10;4FWTk/WHXBEAQM+6vsgFAPB0qAAwuuxFZDLmMCJ1uBwZ9nFB3Fze+H8GCUYekYPWDaz4AqO8c+ZR&#10;reR5DxUAZkQK+ey5muiFLt8zCRDP8/zguBX1+sOuaGTMVDZS6sWa+HBmtQdp2txNGhqyzynL03WS&#10;+sN0o/XzZmcc4VGpfETpdHrdSISerZU+UL7M9rJvt5UrFrvpQ0d+38fL7/sMSa5xvNU1yadSz9IR&#10;7xxFlJLjmr3Y03cm4GOKlcrZkhyqFnaFVGoX9ryDbetEJrUNKdpKlokdwmfoyI9rwvjtF5amZ9VV&#10;+IJVyCYP1170l5K0rbNDIfvjMxOl8tuXYZzdeWs8lz1d9gWHSTIjx4SZMav7ag0VALLZ7DYRzR+X&#10;w9YrZH76WgFwsli2sU3fWobmM5lXeBH9K5cdWXL+48s5wy22oikbdW6pWv2TFNc7UxceFyfb3qkO&#10;V1rOWdVMhcGhipNXh03w2qly7ReSHJVW0ZTPxzcjjr5GlvVzZZnvLs+2EtKI4CkTqDfKOeHvXMF8&#10;4eXzKVsZ42iJ254rJ23byD6768qk/SL7r5qcT15PSl0SMP2mXC7bbtdHtkeTsVzmBxLP2DHi8/0+&#10;Rlqy379Uea3XTU3NNLoZRfF8Pr2/MvSKTm8HbCsNDd12uiqG+RftgN9ZrVYnXBEAQM+GuuYTAAD0&#10;31g29RLi4CcSyJ0ijyPkBHmpFA/dRQ2Zr/XkvxdK6qNamZ/ZceWleE5bCgPMApFSM93lhoZpmR+J&#10;NF1uVFA2G9taE39DFsiXZKkcOYw3/y3Z5+TkcRAp+kgqEfutHVdVijOdqcMrl0u9QOb1C7Go/qNW&#10;9DVZzm+XZWxbPQztzX+LNdmKLKHcPCePl8oKXF+++0Bu/luaaLk8DcXN/1wuvkUhl37XWC7zO4p6&#10;Z3meOkm2gSNlHneSZTKUN/9nsGrLAkTr/7XEOrKvPIVZoV8Wf3Avbv7Pc1qNyfFA9o8DuPm/BrKv&#10;2jJC6jNEtkveue39JwzyHXquwDYM5HvYoW9s6943aI9OLWQzv5Jzi9AqsI6QXD6bfZPEnb+VY+gX&#10;7HFUlosd139kbv6PoEwhmz5Bq+jPZDv8H1nmh4zWzf/5KZVKrV/IZ0/WKvJTWS/vsPsHeR7Km6oy&#10;X2k5391fkid6pH4sMdEX7VjrnamjhxXtId/JHrMHcoy0lXF93xvFY5mXzSb3zucy39ZKf1trepvE&#10;PHsP63a6amx7rRiVBgcAMCJQAQAAYIGyXW/bm0RKe9/XWr9gkDdKeiEn8fam3O6k1Zdl/j9tv4eb&#10;BDDMZLMlO6Z9aOQ3+0gikRipCgDymz0+QrHztb3x39nnDP+5KJFtcWFbD3y+kEv/cSyd3sFNGRrZ&#10;bGwrWbYfGctlrolo7ywi/U5StJvMs63QNfDxUWeNucRsKjbVKegR6U1k+xrotiXLes5bF+XT6ecW&#10;8pmzPYpdLNvAZ0lr2y3rdjJ3BfeSoUaKW9PT07YiBawFYnWAPIW2ndtWv8wzFVkAQsOKKsboZ4xl&#10;OzMEkIp+lDTZ3giGvhv1teEHwXzrstez5xHa0y/wyDtDzjM+0ekGf96zvSjtPJbP/ERr9TVZBs8e&#10;lTh5lBWyqUMLuew/5dzlZDmH2V2We06K0WvtHJPY4vhYVF8oK+I98jvYWtbL8FYkfRKZz6TM71ay&#10;Lb09EYtenc+m3iTFIzHvTybHyM5QZoNCI9lbQkRi9OMjOvIrT+ujZN1vIY/hj38BAAYEFQAAABag&#10;sbGxfFQre+P/vXJybC9ojFpLBpltGpf5f4/9HolEYhNXDjCUUqnUTvIUWjfNM5hunpiYqLrcsMuO&#10;5bK/lt/s10lr+3sduaBc9jkZrb39VcT7dSGTOcgVz6lkMrlXPpf5bUTHr5Fl+ylZtrvJnI7TMLfy&#10;XglmNemxF16rY15QrfMyhVzm44Vc9t9e1PuT7rSkXWq3V5k2UsvBsLKVQEali+K5Zrtv30KeQ7s5&#10;IvuNphxXRrXLV1g7cR7w8ZcUGzk+Pf2GQiRK/G45Zh0j6XlzkT4ajd7rkvONlv3N+rIeP0FsvjPf&#10;K18XstmXxiL6j0QzlehsTxm4Cd1HdliwsWz2NNLeWVrTdu78Bct8jiUSiY0K+czP5OTgK3Juabv7&#10;H7mb55ac28TlIfsv77RCNv0VO0SamzQS5IeA+zarYbfTsVz2T7J+vyrbqO3pATf+AQCeBgcSAICF&#10;JZbNJvZTpnUVaW1b3Iz6TRLPfo9kPPLXfCq1u+TnRQsimH9iEdrHJUPBzI+QCla47DCL5dPp5xTy&#10;Gdnn0MskH24liMGjmdYkHv1fPpN5peTn9GJYPBZ5paf14e4Ctd2fj+YFU1IVo9uh9WbBAV8cBPwd&#10;w+Yy+a08yEo9ZscElUn9atViu/6fkxvXcuzbkki/Q2vaVrL2otfoxnekbnYpWINsNrsDEYd6zsOs&#10;GsqY+1wW5qeYafMf2QS/kv3iHbLOl8man5T9ox3ffVBdzkYK2ezR5Hkfl/TA9lfyHR9zyb7RWttl&#10;OKjlOBfklIOOjHrqilwyuZfk51PcpZek0+sWcpkvao9+724kzYvrpW02tmLKMG6XOp9PPUuT+amc&#10;V79Nlvm8uPHPilpatR912VEUHctmX5yMR22l0lfLehnJG/9PJ98jqT3v+GhEnynb3W5SNBIxqcQz&#10;nzXG/EG2rHvlmL1cDmYlOZ71rwdAViU5ltlu6IfaokWLsmO59FGynV5thwqRolG/xjCDWPmy/FEZ&#10;GgBChQoAAAALxHgyueFYPvseT0dti4ZQuyKfa/J9ttRR79JCNn28ZId+jG5YiPQRLhESus9oNdRd&#10;NY+Pj+cKufRxXlSfYVuOSNG8ac1DRNtpj07Pd/Y56U4pdIuVWsYcta2/Q1Ganr6+VKm8q1iqHlBv&#10;tvYzreDVzOZDbMyphvls+cQp99JQMPP9baXKLjsX5sVviwyP8gXzgZIgfnvmcFs5ESm/pYb7uAI9&#10;q5Sq1W9PlWtHTBXLW7cC81wTBLYV/ieM4e/KvuwSSYd64Z9JtYIgeGL/Xsimjiat/s9lB0Z+L7e5&#10;ZN/Yi/ayDB9x2XlL4q4tvFjkonw2e4K9CeOKR1kqm029xI/o38s6fK8rmzc8L263yWGrABAby+Ve&#10;Tco7U2KEF0p+/vTcxCpoqUio55mDYntjkNjtbazV6RLrbO+K5xVN9EJPeb/OZzJ2SAA7zMRQk3jm&#10;S8Vy9aWTxcp2AbcOa7M5Xo4zn5IN7TvyfKV7WWi0ogdTqVTDZYcRZbPZbYK2f4oi/R3ZTkeqR4c1&#10;kR31belyeZiXPwCMIFQAAABYAPL5+GYc9T4t58ufkqBn6AOdbtha3UT6kxLMHSXZeVEDGOaHZDK5&#10;lEiF2wOA4ruCQA/zWLMR0/bfTdo7SX6dm7qyeUX2Oet4nj4pl8ucYLOdUugGKZpot9u2hX7YTKPR&#10;eKBUq11YLNdOmypX31ssVd7KzHe56TBEjOK7XRLWgLTaWp5CrQBgh2Co1WqoALCAVKvVW4uV6fOm&#10;SpUvFsuVdwRt87+yfwz1wjMx1eVzJmx6LJd7kdbe/8rxMzUzcZ6Z6QGA1YKoyGTjLq3VJ4NW80Rb&#10;4dMVj6KknMf9V4S8r8t32kPyuEbaf8l8Nv0ROfn7mibawZXBHJN4dQNS5iuyH/u0rJeNXPH8RLSJ&#10;F6HPF3KZr6RSqfVc6bBrlMv1q8rl2tnFcvUzk8XKcYrNl920BSObjW3taf6SxI5vlH02KuEDAKwF&#10;nNwCAMxz66RS62uOfkwCndfQiI0LPVukqaA99YF8Pj0U43MDWPGo9yYJUOMu2zO23f4x31ypVIa2&#10;dUkhl/mo1vR+kl2QK5qnqBDR9EH5vm93BdAFYp72PM92oz8IVcXqVpeGIcJG3eSSsAbym9lRjivh&#10;9gDA6g6XhIWprYwpynNfup7N5/ObK1InSTyy1BXBiJN9UEZiy/cEreZbJDuKN2K8XC59uCb6mMSQ&#10;trIqro/2X3Ism/mC1vp9su3Mq5a7o8yOoy7x6nflt3CUjW1c8TxHY7IPOyYW1V/NZDKLXeFImW62&#10;r3LJBSGj1Dqejn1Nk37BfL+uCQAQJpzgAgDMYxtKkN2O6PcqrV8nAU7SFc9n8jX1llrRiWNjiY1d&#10;GcBckliVXifPYZ5zPcbEV8jzUI4Pl89nPyM/xA8uqAtIWn8yl0vu6QpgtjTdXy6X7Y2ngeCQuzmX&#10;92sQtYZ+vMxh52lddUlYAznXWSRP4XaZzMqOAw/QD3Hi9odlI3uWpOftNah4fCKQJzve+oJh90Wa&#10;6F35dHovyY7Uus1kMvt4pL8q828rpYTWkxOzuUMeVxhjvryyR2DM19iYc+Vxj7x8IZ07JMaymc/L&#10;Od8bJE4Ic+iIQJb37cbwr+yyXdkyN8yns+FLJf2A+xtwbE91iWjk2xLLPE/WS6gVC4edfN8IKXp5&#10;RKuPjI2N5V3xyBgfb4Y+5IxRwYrly5cPqlL2bGSjuczPNWk73n9o26nsO1Yw89WybzjjKfuMpz7O&#10;kNddJa+b6c0IAGDUoLtSAAjN2Fj2JcR0nst2qyUB2peKpcqHXR56UMim3609z3YNFvq4enIiXJbD&#10;yF8ldZEJ1K2BUjfUarWSm/wUhUxmb1bBuqS9veVvXkiktpGAK+Ym94PMXvDuYrn2XUk3O0UwVwrZ&#10;7DHaox+6bLck7jJnTpWrb3T5kVDIpg6V7f6noV7oYr6xZdTBlUplhSsZGvls9gNaq/8n3zf07n1t&#10;0M2sLpUN4VY26iJD9FC1Wl1ZV+6RdDq9edRTO8n+ZjdStAdpsr2C9PO8126f58n2+SpJD2zcvkI+&#10;+zlN9CGXHUqyM75Z1sGky85gpW6VBWa7SZ4Zk1bOHc4vVquX2vQgFHIzrc8+4LI9k23zL0bp40ul&#10;0sC7sM+nUrvqaORPclxd4oqGjiyfh+Rxn2wH9uaYw1N2nEspf+IYXarUvmifOjlYFdtSLxGPnie/&#10;fdnHhccEwYnFSu1rLgsLU268kL1X9spjLt8rI8fGnxhSv9GKbBfrc9b63wTm7GKlaitk9rPyZGIs&#10;lzmdtD7G5UMly9JWLviXxMqXkNJ3tIy5a6xWu/vBlXyneDy+UdzztiCPtpd9xXMV0UGhnos+Fcs8&#10;nd9qm2MkFhyVIRDysq6uk3W1mcv3IjCGL5dz1O/HjfnDo7Wa7aHLnt+saluz56OPPzISJ+/ExLvL&#10;ueoL5Dh5QJjn0LLN3O21zbMfm55e5ormTD6fOVYr/Rk5X+m5tbWcO9Tk8TMTtM8v1xp/k6KyPB5f&#10;3jPnlk/zxDIfGxtLmlbrubK895GXvljOB+1Y9+FdK5HznclSxQ5t0I+hrUKVzWYXacVf05peLdtd&#10;qDf/7fmd7BgulPP9C2Wd39Jmfdd61erdd7rpT5aWU/NYLrWbUnpTVmRv8D5b5sme19p1NgBcbBvz&#10;9nK59gvJPOlcdbhtsolKVEq5cCtvMr16slSyy2Go5LOZr3uefqcke65oJtvkCtlf/8i0grPK9frN&#10;UuTbYvdYmSf2HxJ37Uj2GgPp50j+ENl/hDpcRsDm2FKpeqYkh7ESBgCMqAEdTAFgIUAFgKGic6nU&#10;83VEnyMnpRlX1hMJ4qbl/2XGqD+0AvPD6enpa21xZ+rsLMpktg20eqUchV6uibaQw5FtKRxqqxGZ&#10;3wkd8IErqtXbbLZTCnNhoVYAWLJkSdqv135LWh8s2bC2b1u55XvFcu04lx8WkXwmc7is59OIKJSx&#10;FOU3bG+kT8mv94o2qzNisdhFK1asqHSmztqYzN8RWtNrSavd+rPPUbaCwnuL5fLZkh3IxaNCLnOS&#10;fKf3SFIWF9mLF0+52EyKA/nvSRcQaHOX6Jox/G35/0Z555uN1nJc+I9KpXKLferkhlchn/6sJu9/&#10;XLZn9sYHK/32uagAMJZO76gi3jlEbLvStdvBMyqgyHbQlv86rQxZLVJEdrzmruNA+ZBLAuY/emz+&#10;1VaerdzxxDE2CIL75PzA3gDq5022BU3W+Q6dda62dUWhkGPLu+TYcprLwgI1XsiukN3DuMv2KmDD&#10;v7UJ0vTKmZI5Ivvpz7v4sp8xQVyOy/8nsdebXL4bMqtckyUmD3O/nFf8XQ7lFzdafH2j0bjfvaYb&#10;qWw2dZBW3qGeVofJQlhHztdC7R1OTlA/XixXvyDJoa58bXvIq+QyP/e0PtQVdUNWk3qUFV/MreDz&#10;pU5c3LPx8fFcq9XY3yN9MNHM/I3JR2VkXdkhFmZ93Jbf3w3RwLzw0Vot1J6PZiufT+0m297p8j16&#10;6S3L/jbuke3sJwHTqdVq9TFX3pNUKrV+VPM+irznaq2eL8t9Hfkcu8y7HL6N754sVrZwmaG1WKlM&#10;K5f5pHzPd8uj55v/sszs+eekPJ/PRp1Xqlb/JPmue3bKp1K7U0S/WM51DpX521o2f3vuGnqjlsfJ&#10;fD8ctII3laenbYWSkagE4CoA2GUcYgWWoasA4BVy6bfL7/ILsh103e2/rF9ZTnyLPH9NznXPskWd&#10;KT3RmUxm2wjx8yW2OlQTbSN76axsq/b6a6Tzktkxig8rFivnuiwAQChQAQAAQoMKAMMjn0m+XGvv&#10;B6R1OF2Zsbk8MPwL3Qp+OdVoPCglYV3YTxay2UOY+FVa65fIQSnU8cKNMX8olquvluTQ18CfzxZo&#10;BYBYPpt9t+epj8rpVmhd4dvglVvBs4vT0ze4omFA+XT6YB3xTgvjhpR8R3uj8jp5/o1qm/NC/q6p&#10;bDZ7UETbMS75hUQU7vijzH9uM72zXC6vrGeC0I1nMtsZoq1IBS0TqGXG857SCiQIgtL09LTtrnDm&#10;QtZ4IWefe6r4wAG/dKpS+YPLjqR8JvMWL6JtDzGhmMsKACKfy6X20ezFZTtot5X3jG1Pjq+PyrzZ&#10;FomqkMvaC/BvlN9q173wMKuvG0UnyXsObNgG+I+xbOrFpL1vKaJQhzoK2uYVpWr1Ny4LC1TIFQDk&#10;UM625XFB9jtr26o5kL+xx637SdEKJrVM4oOZuEPKkzJvOUkt6Zxb8QbyvmtV0XlAFQCiY9n0R8nz&#10;TnL5tSLfy5e5elCOzvdJ5hY2dJUEMdcWa7VbZXLorQDtDc94RB+jbKVIRbalcigtf+V7NGQ/cni5&#10;VvuLKxpG0UIu8yE5Ln7CpjtFsyPfc1r+u0DO9/63UqnYMbj7VeEtWUiltuao3luz2k/2+btKme1F&#10;b61vgg1DBYCZCtHT1VPkZOQ4mfeuborZ34jsB37FbfO/U7WabbHbF7YbeGP8PYlpX1neO8nvYxf5&#10;9M1kvmexrYxGBQD5HbxdazpZ9qW99vjSkvVj47bfG9U6u1xu2nPh0H4TmyiVKGWzLyDil8k6sT2Z&#10;2F47Qq3E/Tj5DjcYFbylVOq+ocuAxcdymVtI654reD9hyCoAZDKZZ0c9dQaRtr+pbu5hyWrl29io&#10;//NisTN6aEywRvl8XrbNYA9itadsp3Z/vas82yG71np7RQUAAOgHVAAAgNCgAsBwGMtm91Oa7Uny&#10;VpLtaT8vJ8v2ot0ZEmyfXazV/i3pvoxTOK5UjvOZ18jsvk9OkkNr0Sbz3wrYvKHcqeULc2QhVgAo&#10;ZDIHKo9O0zRzYTW08y3D5mfFUvW1LjsUxpPJpSbmfVeTfoFke7u5zGq5/G5/yBScXSrN3Pjvy0VV&#10;CdALZMyBsq/8sMz3Pq64ZzLvVVnZ754sVX4iWdsif6igAkBHPpN5hRfRv3LZnrHhXyuv9Z6pqcbQ&#10;jy07ns/9QfZIL5Jk1/slVACYW/l85kit6GtyvrSBKwqFnDDtU6lU/umysECN5TN3SAyxpcsOlBxD&#10;r5FY8vcSC16jjLlfG7Nisl63scjj5wLJdDqdiyq1RBEVSPNSVrSp7Mz2kby94G67jF7pMW5AFQAi&#10;Eoe9mzz6ksuvlj1nkJn5Bym+wCi+mrl9X7nctOPC9+uG8pNF8/nUzlrp98rh4JWy7ELpDcAYc0Wx&#10;XLVdeD+lh6BhIefnB8j6sUNzbeiKZiuQc/GfG259IuwbnauzZIlK1+vJ7Ym8nUnJts78ItJ6Ezd5&#10;lYahAoBd5jpCv5PtrOsK0RyYU33D/zvIISYkVhijILDdfW/LTC8gTQfLvsbezFuD4a8AILH5ofJ9&#10;vk89Dscg+7C6/PdtiQ2+764V9a3bchu7KdXeTTO9Qfb3R8pv2PaKETo25gI/4KNGZDiT2Fgue7ms&#10;y2e5fE9kfVbYqKOKlUqv13RDYYeo8LT6uiayQ+x1W2HrQTnGvm+yVP29ZAc1TB+NJRIbcSK6K7Ha&#10;ixU/V5PeS8rX2FMDKgAAQD/0pdYcAADMjfFkckMJAD7WQw3ZJ7Dhf7VN8NZILPFZCehulKK+3Py3&#10;JpUqT5WqP5IPPUnO0nvp3vIpJDCMSsAwq1Y4AL1KpVLrkac+INuerczS0+/wySSArbXazU+77LCI&#10;cCxyPKnehzlgpR5jDj5NXuQzpdL09VLUt4uq9sZlsVL5nQ7UW2Rfd6Er7pnsczLM6phFyWSovZnA&#10;cJMf+US7HR3Kmx1Px2Rb0Ia3X4LBI0NLiVRoY0QDPJkci+1NzYG2fJTzm38HbI5rG/W6aDL5RTk+&#10;nyuxx78m6/WHZPKTzwXqtVptuZ1WrFYvmSrXziqWq1+hSPBOo4KXGBO8R47BQ1+JxX5fw8HnNdux&#10;+VtvS5eqp5ZKtQvK5abtwWUgN5RFS861rvFa5r8lbWOlULrt11rvmc+mbO9rw0mrN8rJmq0o0hVZ&#10;d7erQP3fIG/+W8uXq1q5XL+qVKr+IDDqo6z5sLYxxxs2V8k8rfKmqxzz67UB/56fjrU6To5cXd/8&#10;N4Yv8A2fPOgbsrbnJNnPXDpVqn7Pa7XfY1rBq4wxX2Rj7pXJq1ymhoez8svjCun0ThKnnhrCzf9a&#10;2wTHB0p/yu6TpaivY5bb2E32kxf6AX+oFfDrZF2Eds3oyUjrg6KePtllF5oSazM026/WZldb4UmS&#10;3fZS05bt9OepUtXeUB/UzX+LpxqN+4vFyu8iscrnDOtjTNscIfuOHzIbO3QaAMBAoQIAAMD8ETVR&#10;742s+ABJ9zQOGBu+jiPH7bAAAP/0SURBVFgdV6lM/3liYqLrsdtmqTFVrv1GToo/KHMQWqtCTXrr&#10;QjbVyxiPALOhox4dT6RtC9uuurlcFVbm1FqtZbuDHRqpVGoXeXofkepynMwnNJUJ3l0s1743NTVV&#10;kvxALlZOVqv/DhR9yDCH1p0oaXp2W+utJYnz7CFlKHjYJUPBpGSV64HdCICFjTTHmcPfvzBz37pF&#10;hdEh5/8DG79dtjmfjflx26iXl0rVH1YqlduWL18+22G7GpOT9QdtxUE5h/iOCdrfkbJnnEOwCQZx&#10;/tRWRKs6n2gbYy4P2ubVXis4JJmqfWpFuXxVsdi470GlnjJ8zyA9Nj29LFeqnCrr4ZOSDePcyyPy&#10;3u/SQyWbjdnu83eh7m8mBbLRXl6sVi+X9Fwd8wP5nawoFms3lsvVM/yWOVy2+VfbbctO67zkP8io&#10;uyKRyFz2SJWTWNy23u0aB+azc9wa26yo1x8u1WoXx5PVT7aM2kuW+Zvs9RI3/SlkHzpUsdrTpMmj&#10;r5GiNfYesTr25r8J+A2VyvTZ5XJ5oDc0bSWwarV6XsDto1a1Dnok+zB19Fgmsb/LD7vQhrqUfaM9&#10;BgwkBl8LHjHtL+ui6+ENZDtt1put0+byGDsxoaryG7lTjhvn6mj8BArUAbJPO03mbmZotqdgfoDa&#10;KykHAOgRLkwCAMwT+XxqBwnmXmFboLqirjCrCSL+7GSlcqVk+9bqfxX8qXLtF0FgviHpsD5bFos+&#10;3qUB+qqQy3zB87yPSbLbi4srJQHssnYw06XsMy7uzaV4xDtF9jk9t0Q1xnxWfvs/k+Qga+dbLEH5&#10;1XJC/GXZ961wZb2KkEdv2ER1P8Y69FcioPtcEgCcarVqu+8FGAh7YV4e32wznVipVO6QojBuUjZJ&#10;6dvl+Rk3MEh5j7lkX2miZ7SClfMLOzb+8cVy9aBStfpLe9N92bLhaSUsB8TGVLn6BcPmz66oJ0Rq&#10;42w2ubfLDg2iqK20un4nN3uyvU4z028lOej4eFX86enpR0rV+u/stsV2OKKnV0yguZ3XQi59WC+V&#10;hA3zPwIiOyTYMNyUNLYnBjlWThQr0z/yA/MiZvOMrrptpVCXHDqFbPpY+SHYFtVd9wQlv4O67X1C&#10;9mW2S/W5qlzSrlQal8vX+AgrtsOmhEpi2yTryCgMSWrkh3GbS88r6XR6ESnaWZJdN2ySZXNeszkz&#10;rM4wCFasWFGxjQ+mKtUTTRC8R+bvKdce5FwhkI0PFcoBIHSoAAAAMD9IYO0d0ev4X52LceYbk6Wq&#10;vbgxV4G2KVVqHzeGQ+vCU4K43ZLJ5FKXBQhbLJuNbZXPZX6ktR1LtbceOJ7OXnBUTO+vVqvDNN62&#10;Hstl/kf2Oc9x+W4FgTFnFstVO7TBXAW8PFmqnKPY/FF2eqF0Xyn7nBevyGR6qowF/SPrJ+TjG6EH&#10;ABgYZrWuPCU6uVDN1XkfDBHZCCZcso+4KOc2p8mx/39sa2Zb0Cnvne2yW957Dm/Ate2x4GmVNblN&#10;xlwtCXuOMazHiqDpB2+VONAOQ9AborhH3nNdbliQR3pXOf7b/WdX5G99WbHD2LrbblMt+RENdFiC&#10;tcGqt9b/4qZ4PD7oysFrw6RSKVshZJnLD71cLrkHae+dsh33Ep+05STkdK0jdoz4uexZwuKpcvlP&#10;bMzHZJ//oM13ikNBpPVe+UzmFTbdKRpaoX1vOb9sU0BD0djg/7N3HwCSHNXBx+tVz2yatLun0+mU&#10;kUAIkU0ONmByNDljjMkmZ4NtosFk20QjkjFg+wOTc8aYHAQIBQSSUJZOp7vdSZtmut73arclFA5x&#10;t9O727P7/0mzXVU9tzvTXV1d1V1dNeLcdtsLN86iq2J5I15PzDNf5CF+nr4GOd82+EYfQwC2CDoA&#10;AMAm0GhM3MgK9Cdm0UF8J1V5py03vDKaqvtra4TkNdxfdbTs75SFgbz4er1+7HSj9jclP/KFxPtH&#10;W1quFwnUGoZB9X1B5MsWLcwTJY049L9I7OwwUF3SGuZfSIOLQ8Vu9AXLVl/l3S4sX0AamIjsSETi&#10;1COFuWg0MTFxiC2KfhFrXdhGsEMrzxtEem42dQWw5sT7SStjGGEEayIEt88n6PNiZe9ZIXXPmW11&#10;4rl/TaYbsPZDHFFgY2jSse94SRa7nEoo/ry/8/Pzl2jQt8e6Z5a0KnaOHbEfd9y+fXthOkJOT0/X&#10;nGh8+n/V03PZQdFrt9vx+Cgk23dnxsVKrBi8uFtmwdUJ7rQ9e/YU8ibZ7t277XNJLu2GtTY1NdUo&#10;udJTLXsMMvS/ZTH9kab6gWazWZhhymdb3f8JIbzVCv5WlpQLK8e2Wf59SLVaPShL2vRU3EXWsM9r&#10;RLyBWF23Zp/o8Cy6KqISO94VU79/jsi6j3wIYIuiAwAAbAJe/ctFZNVDGkaqYW+61P+77EmcDbd8&#10;gSWEj2fRgdi2qYj421sw1znZsXVVq9Xtk7XasxKv71XnXm3563qWnHe9Kqjqd/qpvrfZbBbp6f+a&#10;LyV/b8fVtiy+KnHIRmuY/1On0ynERXErc36sLnzNgjmNAqCPyYKFMOKX8yjMnPepqrsoiwIA1oEG&#10;/YVTecZsu/3hLGmN5DeK2IHqiwS5WodNEZfOLCycn0WLrO9VvmrLk1eiqybeyRFLS93C1Dtkfr5q&#10;Fc/pLLo5qZ5tbZKrdKi1+KUjIyMb0oG40WhM2ZYfqK1QcD073K/e2Sfuh8LVLyVdvI0Td/dBOg9a&#10;m7RjP/5zttst2igYS8129z0awtstnGeHcq9e/jRJdKCn0NeYHeK6Gac1i+Pgb7P8OvA0g0XVXFy8&#10;QJ1ctXOTSM/qD4UaxQXA5kAHAAAYcvX6xL2ssnivLLpqIeg7WvPzJ2XRQgg+vM8am3k8HZRYZfq6&#10;0+PjO7I4sBpjk9XqnSbrlfeWS/IVn7hXiJO7WOO0lq3P1fITZBr+pbtyoaUwT/TU65X7WplzRwsO&#10;NNWBBv338kT7VxYsSkO3n6r/0KBPvl3O8kXsdLQmeQODicP1e3HtLAoAyHivnSyYKzvnn+SCPmum&#10;1Yod7da6TnONYez7qjFtzetSvt9ftErNVc4v9t3j0OxDYW+nc67Vg75rwYGGgVYnByfOH5tFN9xS&#10;qVS1mtlUFl0ta06uyfQrueg7d4o1Hq5SpxaVXRO7d2/MCGK93nXEGkpZbFVEdPzw4l63Vvtye22b&#10;X2UEKDt+LsyChbBjh6uo+Nh2G+hpalV3/lI/fNKCuXSUztlc8KW3hKDfyeK58CKHifP3mJ6ermdJ&#10;RRPzYCEe3smZbXo9Iguvmkgo8nR8fasTnWbLK8616vRSO9ByHckCACI6AADAkEucf9Egvbkja6he&#10;rJL8qwULMefX5dLUX2AV4V9k0YFY6+jgdEToAIADJY1K5c+napXXTjdqP/El+ZT3yV+Kk5vbqkEv&#10;JF6bNAT3ltn2XHwSa2Mu3O3bqH33e4kM9hSVlTmni8rXdu1yc1lSIcRRAOzTnZJFBxKfWqjVajfM&#10;otikLC/3VUMhh6cFgAOlqTs1C+YmnvODhBfNdDo/sOjad/pTucZ53Hu/KwuuqVAqzS/fFLwSdW5d&#10;/nZO4rzmv1S96nc4cFqz31GYobMtD3prUw7UcVWcjjQmJk7IooXT7Xbj1HlX6eRieTHdqMeDfZKM&#10;2mKgDgDWfr9pd2qqsFPeaJA52+DzWXRZ3OZZsBCWlsa22ad6qAUHyv/2bb86NzdX2LIsjpa31E+f&#10;b8d6N0vKQyLq7tXv97dn8U3NvutiT6QQ1x3U+XIWXLXgljvjF9hyh8srymzb/ku2/QtVfgDYHOgA&#10;AABDrFar3caJ3C6Lrl4IH2iZLFYYtU5nzirC+QzjqW6nhOSwLIYhZK2j7ePj42u5D5P66Oh1J2sT&#10;j2vUKq+brNW+NDVZn0vKyZclSV5ix9oNrWkWb/qv+YWoEMKHm+127JRTqKcspqrVWyYicT7PgabT&#10;UNUfBu9Pj8GVlMLoq8r/2jKXzyWid8qC2LRkVpyLF90BYOh5kVzrHapud6rhVc1m91sWXZcL2wu9&#10;3s+z4BVE4ojC6yLWH65ahxA5LwsNB5/+Spxec2jzAxA7Qdovmsyim4LVD8dd2d8tixZRzHffWwlu&#10;Euru5/1CJYsVTvDpJfYZiz2lVN8/3I7HQ7PYamkv1ffF5Uq0mObm5k62c85Hs2guxMtNVPvXt+CA&#10;HSiKT8TtCiEUadrBgVi+f1wWLCRV/anlV274A1hzdAAAgOGVeO+eZRXbQZ/+X+ipxIZS4SqfF8en&#10;ULz/sQXz+GzbxGscAWCgJxGwYcR7f5/x0fIFU43ahfb6ib1+1KhV396oV//1yq/JWu3xk/X6o/f1&#10;mmpMvPjK752q174Zf4+9Tp+erPdL46O/9UnpP5IkealP5F6WWeJQn7EHemz0r3neiU8tpGl4+2yr&#10;80SLFu2YTNS7P1Pn4kWQVbPv2BJxP4xPamRJhRJ6/Y/bIpcLXN4td5ZAwYyNjS2FOFQuAGAtparh&#10;I61W9/9ZeN1uHNVqtRmra+yy1/zlr2zVmhNZDPZNr9KJIqj+LgsOhX5fzredNZNFV02cHlOv1wsx&#10;7365349PBQ/0nazuOmb1uodUq9XjY3QltWDUtbI8H6fQW69OL/u0mKa/Ux3sM1jbr5b2kn+Mw9hn&#10;SYUifempxFEzrtjmRTNiG/FpWXjVQgg/6Ha7uY8OswZS7acnaggDl19XIomX++3c6eKIFkUTvPM/&#10;y8IDiweriBShk0cIrv+bLLxqVn4cMlmrPMeChey8EcTtss29XH5YtIhTawDYJOgAAABDql4fv7l3&#10;Ep9CGKhCaw3zLyRJEp/yKEJl/xpUY8/6wefSs8ZM2b7rIRYsYuMNB8D25aH2uqW9bp0k/pmJ98++&#10;8ssn8u/eu4/u6yVSesOV3yt+eQ7/W9srXszbUJY/f2sN71c2250XWXRDL9rty/T0+E5x8ue2rQZ6&#10;+t/24EW91MX5ZQupNT//U2uIDzj07Qpx+idZEACAwktXhsrPpU0Qb4jNtjqvyqLrZvfu3Ysa3Ist&#10;+PLLX81mc106AZRnF/YEa1tp0P+xjfh+2wrvlVTzGc1snSwPJS/uMgsOVBeNQ+6HEApxzbFXKs1b&#10;uzkOtzyom5W8e9HY2FicT71wnQD62n+zLV5ux95r7PVO50Ps7LghHYrn5uZyub7gvX/CwlzlRY1G&#10;Yy2nXluV2W73bE31rRaM2/y19nVPVF+cDqb1euWhIv7YLLpqVp5+MAsWX7l8lh2Zn8tiuRDnH7ww&#10;M1aYKU22AE0Sn8dUDiOS+OfWahP3iOGVpOLo9/V/Q+piHekVVn68yTLaF+yc2VxZCwD5oQMAAAwp&#10;75JHWN24kUVXTYN+qdls5jlXWq6k7y5V5wYahvL35IharVbYYQSxZQXV8BOV8KLJZvsdFi/iEySS&#10;LvrriXeDPtFuh3P4TafTOTOLF5Kq+1UWHIzItkqlcnAWw6aki6p+3Z4uHdCIHYG0/wD8Qa1WK8/z&#10;c7z5txEXs3uz7fZ/zDTbb778ZWnrUrfa7dyc8/7fg/gnz8y2nrJ3tv2UZrf77Wz18Ah6gaoO9kSi&#10;uO2lUr8Q7S6rd84Hde0sumoiMmKvR46PlP5xfHx8Z5ZcGO32/A9jfp9tdV5ry2fvbXa/bskb+GRp&#10;GLgTf+S9f6kL/X+0dvy2LKkous1O51PZNn+NHe9PbTa738jWbTgv8vwsuGpWDiz0Qvh8Fi28ZrPZ&#10;Ck6+pU5zGwXAjvkdaZLcNgZXUjatVqXTmcvCGyoJyby1x2NHtIGIk6NKkvxTvT7x5xaNozoWRuwk&#10;ZXWVf7Xy4032+jt7vaXb7cZOmACQKy4AAcAQqlar260hcht7DfQ0uzXoLki8jze6llZSiseHsFed&#10;7M6iA7EW28Hlcn88iwJFoBr0u/0gz5md7XzpXOcWsvSiSazWeBc7igadzzW1xnx8Eq6wZU6kTk/O&#10;goPyZefi1CMokLFdu1JRzWnOVunY78pzqNE1MzU2doidCOkEBwBrJ8QpjrJpjgo3mtP+srZXrI8O&#10;9vlVJkIYKcoNlzmR2D9j8Kfhrf09YT8ePlpO/me6Vos3BfEHBHWnZcGB2DYf8d7/deLd2+r1+nWz&#10;ZFyL6dr4bcXJDbPoqlm77Wdzc3MD34hdR8H3w0+t/Bl4CPkr814eGBcrseJIfbqgqrnsHy/a2hU7&#10;sRVASNPYuXrPSmwgIl5unPjk3ZP1ylMsXqhOAACwHugAAABDqBRv/jt3pAUH7YV8eipS6AZdv1y2&#10;yr/m1RCppWlhLkQBLgR97/xS77HtdvvHFi3yTfHEe4nD5w1E1fVTlcI8GfOHiNPfZsFB+ZAsTz2C&#10;Ajl3+Zr04PMbr9DgRDZkeN0DlY6MxOEvCzkPJjZeY2Li5lkQADYbVZULbTHwKACRiIx5729rZ9Qv&#10;NGq1f7SkiZU1uArVn2ehgS1vc5GHJaIfrdVq97Ek2vTXIkjy4NhxIouumjr96fJiiMx0u6db9Tx2&#10;Psmtfi5e7h4XK7HiSPrSs72TS7lmXy92+irEvg6lftfKj5xGAXVenBwt4l8/Va/+T7VaPSFLB4At&#10;gQ4AADCExLvjrWY++BB46s5L07SVxQqp1WrttZNVPp0URI7wvhhDUWJrU9WL03548Gyr/cyFhYXz&#10;LanQNxAnJiamrdF86yw6AE3b7XYuTwOtKfXnZKEBifeqhRsiFsuG6mImsNZCkhRuflRsDA3L84bn&#10;QE/NAsCGC65/pp3492bRPIj9P50k8pKpeuXLjQadqK5OVL6VBfNSFpFblRP5zGSj9naLMy/7HyJy&#10;f/s5+DX/4P5v+edwie3qH6vT3KagsXx3kLWHb5xFi2bTtWlExmfta52VRXNh+7BqLfP7W/nx48l6&#10;5VmWNLayBgA2NzoAAMCQmZ52dau+3jhWYLOk1VIn7oxOp1P4oYutRRMbcXk0bETjtwY2RqqqF6Yh&#10;vK2X6k3jnJGWtoHzcu6/cuLuaYvBjx3VOLdwTk8prB0NIc+5gilzikdtp+Ry7NnvCan0h2IEAAC/&#10;t23bttpkvfr0Rq36tg19VasPso9TsPOExOHrB2ZV7qGYHgVbQ5rKz60deHEWzVNJfPKniUu+NVWr&#10;vn26Wj1henra2uuY7XT+N6jmPad1LC9LXuSpVoafPVWrvK5eH43TAsRp/qhzm0qlchPbPtuz6CBS&#10;7fV+acuhu8GcuvQkW+RyLrtcyWsOneFzJmKn2lxGIrNDtTjXJWZmZpqq8ktVzXt6RDEV75N/nqzX&#10;vlarjT/Ajpc4XR8jpAHYtOgAAADDZql6mLow8Nx3VpnuqrhLLVj4Gxf2WXfZK84DNhjVWLHnwgDW&#10;nTWozwhB36+pPrrZ6ry40+nEeUiHhnj/6Cw4kKDygyxYaH3nfpUFByPxP+EicPHYLtbfZeEBaVMk&#10;DNXxjOFmlZj4RFvuF2mtgpTHzYKhsbCwMGEb8wFJ4p+1kS9J5FH2cbguA6yxbrd7qQT9ubUp8+zk&#10;+XsiDUn8M9W772m69M7pRvWh0+Pjh9uarX1jSfW/slDuvPc1SZK/TVz5K5ON2ssblcqdGo3GVLZ6&#10;yxpJ5D6Wz2OHiIGohnNCuZzrTfT10mrN/8IW59krt9ELxCe3z4KFkSa9BXWDt0Msv3TsZxyVsDhU&#10;4z7MaVS+a4jTG96x5EsfH0n8f03WKs/IRnFhOhcAmw4NTQAYMmmih4qTY7LoIGYldUNx08KrdCWP&#10;i93idvjUD9wYBvaHNaSXNOi3Qgh/r2l48myr/bzZTuc7tmptLjyunXErc26ThQcioidnwUIbHR0d&#10;vMORsXIrsRIsXvzdcCpyvSwI2xxeZCkLD0SdpH5R+lkUWHOqIZ9OkVcn4TpZCOtJ9bAsVBjq3J4s&#10;OBh1+edTYAB9l37ECrs1HZlCvJ8U8Y+1Su+JYSR5T6NRe36tVjvOVm3JjgBe0/9eubm4Zmxz+2Os&#10;XvciX5J/8xre12hUn9RoNPK4XjKk5NYiMppFVs3OBb8pl8tDMVrdPiypuh/m+VS7F3fbLFgYsQ1i&#10;7fRuFt1UpFz+pbWlY6f8NXtgyY6TEfFyFytD3uxd8t7JRu0t9Xrl7tu3bx90tFUAKAw6AADAcBEJ&#10;bqdVVPN4SisOwz2UPbpXKw73pSUtZVFgTcQbMxr0E8HpI4L4J862Om+d7XTi/IlzK+8YLpPVsVva&#10;sZNLIzj0Q65z+Q0DcVrOghtKROPwhgAAUyqVxr2TI7IoriKfeXdVw+lZEFuRyIVpmrayWCG02/Mn&#10;OQ0/teA6zGkuU178vRPn/q7k5VNT9eqJk7XxB9iKysr6rSH1I79x6n6YRddSIuKvL14ebNv9nxIX&#10;PjVZr/5zY2LiT2zdyMpbNr/l4cy9O8qCg3c4UXeJnSuHdpordXqS/cylw++K5ToDT4ivkzgNQAjp&#10;59SCWdKaEZGyvW7hRZ5YEv/e/uLCpxqN6lPGxsaoJwIYegyDDCA3U1O1+4jKF7LoavWC6ltmm+2X&#10;ZnFc1Yg1ZF/ivX91Fl81Vb0kBP24cyEOjbauvEuuY2egQ7LoH2WV/uuJuONjxTxLWjWVcMeZmc73&#10;sijWwWSt9pc+kQ9l0U1LNZyh6v5zqR8+Mzo6eo41WuPTLkM/N3ijVnlBkiRvtODAHUfTNH23bamz&#10;s+g6kkkv/gZZZD9oWby/fxYZRF9DePtMq/P8LL5h7NzxUjt3vNaCA9X/NdX7zrTbX8yiQ2uqXr+n&#10;E/24nVdqWdKq2Ln0/9xi7zEzCwvFGjZzH+r1+nUTb9/Zyc2ypFWxcu5twckrms3mlupEWBST9fqz&#10;vNdX2aGc6zDHVlb9u5VVT8iim158OtS78BUrAwaeVmu1rPyIozl8dLbVeZFF1+GG5P6x8/5r7Lz/&#10;91l01UII/2Df7R+zKIbDWKVSue5I4l8tXu5n8dW3vYK+t+/kb1ut1t4spRDq4+O3TkZK37Zjf71H&#10;hevZQT8XVM9XlQ+V+v3/3DM/f1G2bjNLGtWJv/JJ8i+2zdf1qVorXxftb3bSoN8VTT852577qCUP&#10;fdvs2tRq47ctJaWPWF3v2Cxp1awMf5mV4f9swbznYV8X1Wr1hJGSfDfH+lI/Xerfqjk3F4emL4SJ&#10;iYlDRsv+RJFB2606E1L3vNl2u2jXbEan6tUvW7v8zyy8ng+xWlGtc04kPtjxGU3Dfza73W9l6wBg&#10;qNABAEBu6ACw9rZt21ZL+0vv9yIPy5IGoVd6rbcDPf/E9+dyzqIDwPrbzB0ArGF4ob0+HnrpR1vz&#10;86dYUhxmMF7E34jjak006tX/SLx/rAXzOAY3ctscyOfPq8yhA0BBTVWrd3SJ/JeIDDRFg2XmT87M&#10;th66Eiw2OgBsDpPV6l9IIu+0vJvr0PF2bH/Uju1Y1m8VpWq1er2SS49zPrmhHcA7fDw2RHeK+LWa&#10;MsVOCeEH9vpsqr3Pd7u92CEuPp1YqBtSdADYMsYaExM3cIm7q0hynFUOjhMvt7P0WE+ITw8PdrOl&#10;oB0AjEzWayd6L0/K4ust1hfizaXL7CD5xFJw7+p2u6dl6ZtSvT563cSNnBiH2s6S1ltsf8RtPmuv&#10;Dy8s9f95YQg6bq6GtbsfIN7FOsLAU5BZGf43Voa/34I5PkW/rmRqsr7LCrQ8Rs+M+mlv8R7N7mJh&#10;bgRPT0/XQ9p7oxd5apa0KvGaRqrhCa1W92tZUmHU6xP3SCT5pOXpjRo9JZYdcUqJn/aDvqXT6XzJ&#10;0oZtSkcAWxhTAADAEOn3+3H4+p0rsYHFizvxPBAv8Kz3K/7dA3kNdMMKGIQ1+Obs515bXmTLsy3h&#10;YyFNnxN66U1mmu3DZ1ud57Xm5+NwovHpiHgRf1NdwBMncejMvI7BeDzvq0xYj9fVy5Vre1HmbAG2&#10;k3M4Vpd/xaa9aI8CEkkt7+b/tLjoDbPQVtHvdDqnz3bmP2Pn8dc1W53nzLTad5ppdo7bO9saXeqH&#10;G4SQPtPO/bnMrauhfy/7vYn9rTu0OnNv6HZ7p1pynCO/gE+j5jNSj+XTfhbExhidmppqbJ+YOKTR&#10;aFynXp+4Z6M28cLJWuVdk/XaKVONWjMZKZ2UJKU3eS9PFi93sn8Th0qPT/3HutBmpbOt9vNVw2+z&#10;+HqLdcxERHZIkvzNaDk5xfbHN2zfPGF6evywnTuXhxjfVPXQVmvxTBH3YStPd2VJ6y3m55Jt84O8&#10;98+bGC3/arJeeX+jUrnzxMREvLYy8Hz5hbFyLm+sRAbjVWLbdpjruJblQnxaP6/vIJqUr5+FC8Hy&#10;dF7fTe0YLeS+brXmvhpU32fBjaovedvOY3aevONIycfpXE6zMvsNVnbctF6vT9v6eJ0BAAprM1fq&#10;AWDT6ff7ZauWxzndsArWAlx0fSnMEKsoDssbS/a62F5nqrof2XH2JWto/reteY8G99KQuif0Ur37&#10;3tn2DfY224+YbXffNtvt/ir755tWo9GY9N4dmkWBzUMkqGzuYWCxOalPL1Yn8cZxrsRLPd4szKJb&#10;3VKn0/l16IUfiSyP7DOwXvA/s8VQ3EjR1OUyLHkI7jdZEGuvND4+fmi9Pn7LqVrtPlONxpOnGrWX&#10;a+i/p19OPudd+FXJl768fLM/SZ7uvdxQRLbMvOj70E7VP9oaAHH0rg1n++Mutm/ep2nyzYW52hsm&#10;q9UHTE2NHWmrNk1HAGs/fdTaWe9Spxs/epBIw/vkr33Jf3m0nHw2HitT9fq94nDq2TuGlh3XO+2V&#10;z/QWIrGjWi7nwI1i7fo8R9eIx+PkShDrqdnqvDSk4WNWhmx4fhTvj7Ey+8VWdnzXS/jwZL3ytHju&#10;tVVb+ZwKoMDoAAAAQ2R8XBOR3EYA2HKsAbgr+DT3i+ZYHyFoy/ZhnGd/v19B9VQN+nUN4bOXvyzt&#10;4/a73hhfqeoLnIYnaXBPdME9SUWfpP30yW6p95TZZvspe2fbT5ttt99mr892Op14AWFYh0BcnV7v&#10;aNuO9GpfPctmsimHGB12moSOHfMzWXS1gp1Y2lkYWB8L6V5xmvu5yMr6Ube0dEQWBQYmzu3JglgD&#10;8an+yVrt/vZ6zmS99q7RkfL7El96r/PuRBF9j4i8zIs8wpa3tNdGDZ1cWK1W6+eq4R9V9cIsaaPZ&#10;7vLH2b56ZpzmxYXy+ybr1TfV6+O3ytYPuyVfGvkX2+bvsXAhOmDath7Njo+X2TFz4mg5+bfJeuUZ&#10;sTNNXL3yrqEyps5ts2UcNRLG6ktn2iK3znd2kBbqYZw9e/YsWEa9NIuumojr++DnsmgRzS+l4fnq&#10;9FNZfMNZuVH14u9j5fab4rnXzsPvbDSqD7FVcRQXACgMOgAAwBBZWPDHWkWTBt0q2bZbtBdPfA4n&#10;tcbtNyUNDz6QV5LqQ9UnT5JS+ozLX6Ve+hxfKr82vprN9jv2Njvvn223PxLnNZ+d7fxvfLJ/7/z8&#10;BfY3ubHn/XXtJx0AVknVBXFp0ea+hUn6sqSig3YIS9XJxVm48JI0HRM69Ay95uLihXZCzL8zo8ho&#10;migjvsAF7ztZEMWSxCHLJ+vVl081al9JnH5OvHuXT9wrvZcnenH3Fic3s7bOYfbeYbx5ud7SkfHq&#10;54Nzb1XnLsvSCiHuQ3vd3V7PSqT8EdvnH2xMTNzCVg31OXzv3r2toMkbQwivyZKKQ+QI294P8N6/&#10;enyk9KVGo/ba8fHxgefRX0+VSqVhZUA9i8Jo6n6dBfMQB9yPU6QUSXwifuBrFqqy0C9YOXh1c3Nz&#10;u6Svr1Gn386SCsHKjfF47rXz8BO8k7dNNerfaFSrT7RV1ZV3AMDGogMAAAwRa/EfnAWBLUibezud&#10;0w7ktafT+fXs7Oy5e/fOX3D567K5uYvjBaj4sl+6tZ7oP0Deu4PiYiUG4GpUwvAMjRpv7qpwMWoT&#10;WHJBY8eTfDs0qo6JeKaZghsZGdn0UxwNi+lq9QbxieTJRu1jU436+UnZf1JE/tZed3Pi4jD+hzsn&#10;cUhq6mqrsGvXru5ks/2ukKbvVNVullwYtn9HRNxx3vvHJCPJVy0ffKRSqcQ53oe2g0er1dpbbXXe&#10;mKbpq7KkIrHtKtO24W9iB9TzxkbLJ03Vqx+s1+uxQ3ThjYWQ2BfIpZOIhjCTSn/o28lelqdMGorp&#10;dzaYWjnTz8JFpTPd7mmur39vddaTs7QiSazMPtTK7Nv4RP5lqlH71mSt9jg7SeczJQcArBKNBAAY&#10;JhKYmxXAutEhvsAI4KqSlaf/OaY3ARWJc7TnPaJRWZSOplempVJ8qm7L3TgYHR3N5SbAbKfzvSyI&#10;A2Db/9hGrfKCyUb1p5rIz7xP/tWLPGRlGjiZkpX5vbmWl5NznVtotruvCSG82aJF7dRXjjemLR88&#10;fLSc/NzyR7x5PrRPel/g3HxSHn1rSNN/U81/Sps82HE2ZhWm7eL9XyaiX65XKo+w5NGVtcXUH5Gd&#10;KnpIFh2M+EuT1C9msaE13+/nOhWbbd9aFsTGCDOdzvc19J4egp5u8SLW0az4kKq9buET+UCnUf16&#10;tTpyfLYOANYdjQYAGCIi/kZZEKuhep5qiWFNgf0kzt3KGq9FG+pwiGjQIEWZWxbAZqHhNFXN9UaV&#10;lfWj3svRFmSaiEy73T7DtkzRn4grMp66/OPGt42PHxqH9m/Uqm+frFdPqYyPnpkkyZu9+FvYcRlv&#10;9sdjkmt3aytttruvDP3ew6xsjfW2ok4ZF/NB2fLHP0zWa6dP1SuPnJ6ejh0Bhq5zXxyJTUojf2vb&#10;+23qNE6XVdTywttxeGypnPy3bfOP1Grjt925Reb4tkw19GX4wsLCebbI63uIZYbjsjA2js60F74/&#10;v7h0vxDCD6wMyX9arHzEcrlk5/Lbj5TGTrfz+5vro6NxNBGmdAWwrmhEAAC2DBVd8H6xqBd0AGw+&#10;QVR3Z2EAyIU4/a1I/k+qqrojJyfHhmrOY2AIlacqlRtO1SsPn6xXX5OOlL7mS/4rSeKf6b2Pw7tv&#10;CipusVQqDVUHmtnO/Gf6wd01aPi4qsapwgrLeznUiT9R+0tvq9fHb2lJQ3dTaWZmpjnb6vyd1Zaf&#10;adv7u5YUVtYUk23zh5Yk+eJCvf66yUrlxlkygA2wuLh4tpUfd7OzzSut/npGllxYdn5/vh8b+VSj&#10;UXtso9GIU/cAwLqgAwAAYMsQlUt6vVJRewgD2HziuKaXZmEAyMVCT3+lTtZi2OTDJS0fmoUB5Ghq&#10;aqoxWas9YLJee6eU5L3i/b9571/gRU4QkZHsbZuGfafL9u7dW7h59f+Ydrv9m8Wl9AUa3MtVw5mW&#10;VNinoG0b1ywfPTaR0rsbjeoTLGkYR3BZmmm1/sv1w9NDCK9U1TjFTWHZ9p4S757jSv5ddjzf35IK&#10;0/FCxFedSjWLIhOK+4Q4Bjc/0+y8Obj0mRr00wUeDSCKI0jcyDv3Ou/0VePj44fFtJVVALB26AAA&#10;ANhCtFUulws5zyCAzcda9GFubq4oHQDikIMANoH5+flLXNCLLZj3jakjxSsjAAD5SuKNQg3pf4p3&#10;7/Re/tqJv53VEqay9ZtSHAHAFsM48ppaGXtRtd0+MV1KHxWCvs/SijySQSJxrmnnX9uo1V5h8cpK&#10;8nCZ6XZPnW113iLBPURD+LzmPM1N3rzI7e14fn2jWo2dAIrRgSeVmmVfOgBcw/Jc8di8QrPZ/ab0&#10;+s90qs8LIeQ57UPurLzeaR/vyWPl5N2VSoUpXgGsOXoaAcjN1FTtPqLyhSy6Wr2g+pbZZvulWRxX&#10;MlmvviUOHZVFB2HbOXxSU/exLL4l9FXP7Ha7sQFY6AsKm81krfaXPpEPZdHVUg3hP2Zanb/K4lgH&#10;U/XqB8T7x1lw4KdbQuyVH/QjFhz6+ST3lzXwe7Pt9uey6Iay88fn7fxx3yy6aprqfWfa7S9m0aG1&#10;rVo9Pk3c++O8jFnSaizZ9niDbY+XZ/FCm6pN3NslybvELc/zvmqq7m3BySuazeZsloQN0KhXP5x4&#10;/2gL5tmp30614R9mW523Wpgn5sz0ZD124tq+Elu9pX7Y3ul0LsuihbZz586JxfnuwE9u751txbrD&#10;lp56Kz7hN1YuvVPE3dkqBfHG3DA+ob0qKu6lMzOt12fRYSXbt2+vLHY6x0s5+Qcrcx+QpRdSfPrV&#10;GkxfmG11H2/RuZXUoSPVanVbIuEB1gZ5idXTYgfWoj68Fmyb7w6pPqPZ6XzG4hvaUSR2NBLvTrT2&#10;xyFZ0qrFIdV9Gh64p9P5dZY0tKbqtW+Kl7tk0QHpL/bOtm+eRQphqlF7ke3zN2bRVbH9fbrV7e9n&#10;dfuzs6RhNTI6OnrY2EjpybZNnmFt33qWXkR9q3Rf0AvuvlY/PC1LA4Dc0QEAQG7oALD28uoAYBX8&#10;RVH3T3tbrddkSVtFvPG4ZW4+FoRMNSqvFUkGPabpALAB8uwAkIbwxWar8xcWLPT8njkrTJlj548v&#10;2vnj3ll01egAcBV0AMCGadQmXpQkpX+yYK43FIOG/+z19fndbndXlrSl2Xnws3YevJ8FB7p2QgeA&#10;LacyWa88QcS/TlZu/A/FtTdVbdvP0+0zX9c+8nSWvCqbpAPA5eL+G6nVxu+RSPJK2z43sVdhhn6/&#10;MtuHS9Zoettsq/v3Fo2jMAyreNO/Ua9Wn5J491Qrh6+zklw81kZtLqX6YDtvfitGV1LXHx0A9i3H&#10;DgDxesQHZ1qdJ2bxQqADwD4l4+Pjh4yW/SusrfdwJ9LI0gvH8tQ5c4u9uy4uLm6WbQ+gYJgCAEBe&#10;StrPZXhhK5dCYStnm4WIG3Wix1sw3ojbSi9u/m+EIHn1vKbeMsTELTe893VcbuYXZQ6AtZG6r9vP&#10;WM7kTG42Jpt7aPIDI2uwjbGJlSqVyo0n65UPifi3iMQhuYtz8z/eHLafs7a82Ja/C+q+kKbpq9O0&#10;/9fpUv+WM812Pbjkkary2+yfYEWszy222/Ofm2117hBSfZQG/Y5tx0tWtmlxWJ4bsbz3lEat8kyL&#10;TqykDqVY9s60Op032I9jQtr/K9vmJ9mu2GvphepYJN43yol8plarxekANkV7VcRdX4v99PQGEdp2&#10;wyGdn5+/cLbVfYqkeltNwzvV6VlWXney9YVh5cdR46PlD1v5cb0YXUkFgPxwIR1AXqytqeNZeBCJ&#10;d8kRWRjAJqAiecyLaI0hOSwLAwCwpTXn5n7uVC/KornxIif0Exc7iW6ZocqBnMS5/u85UpIPeJ88&#10;MN6IzdI3ipq9QfVXFvqyOvd+i/9jqvrk0Evv63z5ZrPN1v2a7e4rmu25D1qZ8rPs3+HaLTQ7nf+Z&#10;abXv1A/9B7oQXq9Ov2WbeyZbv+Es79W9989rNGoPt+joSupwm23PfUhK5buE1P2V5ekTY2cAy8+F&#10;GeHAtne15PWDjWo1jna2Iez8vWAt5oUsCsDEUSxm2p1nhvmluwWnz7Py47+t7DjLVhWlI5FY+XGr&#10;ktNXTI+Pc70LQO7oAAAgLyKbpHEJIF9WNuQyZKOI7MiCAABseRrCoFNv7ZOo3G/79u15dOzF1ral&#10;8tBkrfZY8e7NIv6WFt2QDjSquluD/m8cpjpVfVFw+sSg8iRd7D11Zrb1tNlW5zXNZud/YgeivXv3&#10;trJ/dhW+369YIbDRnReGQrs9/6OZdvdVaZCnhNQ927b7f9g+uNBWbfhTwtZuOsyLe0W9Xvkzi26K&#10;a78xz86225+bbbZfECR9ckj1mXHaGtUQRwXYcHbsT/vEvaFWq90mS1pXfeealvP2eVwjF6pOmf5q&#10;SDUXF8+x89/7fFJ+anDhKWma/qOVHbHjW2/lHRuq7Lw8WEdKT5+enmbkDQC5ogMAgFwc7lwSnBto&#10;TtnLWaU6diSIcyViDenKRbnKSgxYQ+KY1gNORAeejxIA8Hvq/JeyYL7E3Wd+fp4OABhIfXz8hCy4&#10;6dXrE/cUL68XkTh6xroKIZwfgr43hPSxwaX3DuKf0AvuJc1m++3NZufTrVbrxzMLC+fZW/sr/+La&#10;qcg2+zHMQ8evt2Db+MzZdvu/l1J9kUq4t6bpC4OGH2brN4w4Odo7/89V56azpM1ivtmcO6nZ6Xyw&#10;19fna+oelIbwr6EAnS9E/DElL39TrVYPypLWjUg/tZ2e21PNqYQjbVFaiQ0vyxB5tUHVqcayFEMs&#10;diRqNrvfGhnrvrkf5FGphkfbOfTTdi7d0OkBrP4wLuKeHnq9O1uUUbgA5IYOAAByke6M7ct8RgCw&#10;X1SZHh+fzKJYK+qq28bHuTGLoaGioxMTEzuzKIaMiI+dxJjXDgByMttuf3UtLlh6kUPKiXtQDK6k&#10;bF0q7tdxsRLbGuZarVyeXvVJsiU6kTQmJm6eSPIBkdxuMv1RcfhzO/b/rpf2btcP7hbl0bHnz7a6&#10;/6/ZnPtZs9n8XafT2W1vW9Xc9JpovOHHtcID1+92u5fOznZ/NdPuvrOfuvun/fBg20/f2Mih6r2X&#10;E5Ja9V+y6GaT2jbfNdvpfHdsvPJ38wtLd9QQnm6vk7P1GyGxo+h+Ja/3XAkPL69uW1ysxIaXlc25&#10;jEaYKcRoExiY7t7tOu12+7exo5wvlR/fD0u3DiF9YxxJJ3vPBpAp8frGiYmJg7MEABgYlXoARSRW&#10;6aJ82gfbLhdkwcF5286cB7D24vF8/Sw8EHGulCQJo4Oso9S5M1T374mx/RAvgtHpCJvJiOXqoXnC&#10;VaV0rJWjdLDcXJbs7PijLJwnO3e7B9pyy9cTNdUtd7Hf6m0M/77/KlLybxKRNb/5b/vlshDCW7WX&#10;3nim1b7tbKvzhjgEfbzZb2JHoLzqa/kIbue2bdtqWWyrWbT9clmz0/m07ad7adq7Z1B9j6VvxD6S&#10;JPGPmq7VbpvFN6Owa9eu7uLi4jkzrc577XXLxV56FztevmjHzao6wgzCyoNpcf5h09Pj69pxXfqy&#10;ZJW9/L6vhDgU+dB33rb9kVdHDA39cEYWLorE8vhYFl41cTrh03SrPmjRj6MCdDpLp8+2ui+bX+zd&#10;Ik31xVZ+xNEe1r0DqIg/rpzIM2NwJQUABsONHwC5WFralojKoVl0IOo0CaOjQz/U2JpQyW3IMVG3&#10;o1cqHZ5FgTXjvWces+E1Gy85Z+GBNSqVP8mCwIYKzh3knRyRRQcxTBdnuJC0KYVPZ4Fc2bn73hMT&#10;EzfNosABU9VyFtysfKNWe4oXiXP+535tzWpfi7YNL0xD+I9+SB8x02wfPNvqvGCm2z3FVsc5i+NQ&#10;32txc8LOFTrw+UJUx3u93mbPA39M3D/92c7C/84220/bO9uajjeWNISTbN/GudqtOrIufPD697bc&#10;CvsjbtNet9v9th0v9w0uvW0I6ftsV/zOtvn6DfEt7p69novtnnUbBSAJYY8duLl1WlP1x2/fvn3Y&#10;80ye1xV1MYTLsnAhbNu2bcKJHJZFV80KqiQkytRPdl5dWFg4v9luv8nKj6NC2vuLEMIX7Hx8iW2j&#10;9epMJObZY2NjXKsFkAs6AADIhVWKvFWI4hBhOZBJn6a5dCbYbKzQ3pUFB2b7q1oW4cYshoY1vEoi&#10;fZ4gX0deQ5xLM7e5JCWR47IgACAHqfqvWZ1uTxbN1UgpiTeMeBp8i0lKkst84Zv9nF+tVo/33j3a&#10;ieRdNw3q9BfB6Rt6qd6j2er8davV/Zil26G+9hInU7aYWIkhZ+14Y6mvcg8N6bOsbfOftq/PsfQ1&#10;37de5PaWZzfzKAD71GzO/Xy21X2ynSvvZsfUCzTo/6jqJdnqNSMiY4kkT2k0Gus2CkavXF5Q0YUs&#10;Ojhxh/b7/aGexsDy/PVskUsHWMs37cXFxd9lUWwBs+35z822Og/oB32gZYC3WJn9Iyus17wjgPe+&#10;Ol4uvSSLAsBA6AAAAEPEj6ZnZ8E8HBS8Mp861tR0tZrL8P8rZDRR2Z5FsA56QeJFydyeThLncplX&#10;GCgMXX6yi1GLsGFEZLfT8P0smisRd59abZyRW7YYdRJvmOQhl44EBVUue3d/W95gJZoPVZ3XEP41&#10;DfLkZrP92k6nc5ol59YRc3+ocw079gceUtoqfZOlXo8nSveh3W7vmW3P/Ueq7jlBw5PiPlcNazzd&#10;iFRLK3l2S2o2m2c3m50TUydPDU6fHdR9IR5v2eo1YefnP1ddum4MrqSsrVarNetU4sgSuRAnN+n1&#10;ekPdCTBRjU/H59QBwJ2cBbG1BCuzfzTTbL9S++lTgurf2etX2bq14+VBlUrl4CwGAKtGBwAAuej3&#10;+yURFxs3A1OnY6n3lSyKK1lcTHoaNJdex9YgnXBB47BSPNmFNZOq7siCGELdbvdMK9vzvPDMcNIo&#10;Bu+rmsfNKXH1iYmJg7IYsO5arVZTVb9mrzgkeK6srjiS+OQ5WXRLEgnxSdF1efK6KCwvbfVh2/+o&#10;6fHxHSruz+wYya3Natt9LgT3zCDJq+24/qklrfvc5Xmyg2ayXy4P3pFgE7P9vLfZ7H7D9vmrXJD7&#10;Bw1fWYuyPFP2Ijfe6jeUVrZ551M+6T1NnD5LNfzWktekjLfyYdy75D4WXK9r78G+ykWWh3IZBcA+&#10;/w7f6w31iJGSuOOzYB5+nC0LY35+vmL5eOApAKy9X5HgB/49m9zSbLd7crPZfmcS3MNCqs9d445b&#10;U0ni7paFAWDV6AAAIBfWyLD2geTSw1+cTCRW2cmiuBLvfaqS2zCvYv8fWTNZHCg0ES1bSUPZsL4W&#10;QtA4DUA+RI6hJ/vGsAI/16cUh533YdTqLYMPcayuNBoCN8uwkWLd8DTLi+dn8VxZvfyOjcbELbLo&#10;1qM+joQDXFWpdJgdG7fOYgOLN//7IX1as93+z2azOZslDzddvt64Lk8+D7u4z2fa7R8s9cITLC+8&#10;Rp2uyU0lde7QJAlHZtGtrL937/wFe5udD88t9O5hbZ03Zem5s3LirrZYt2vvGtwlIi6vaQASPzJy&#10;Q1sO7XGsTnIbgUFc+q0sWBhjqol9stEsumqqLhGvA/+eLWJ+T7t9xmy7/W+p+nuGNRuFS8reeR6e&#10;ADAwOgAAKBxrsMQKOhcL9qFcLvesFZPbhUjbyMdZxZIbqlgz1pA8KgsOzBqmZaeeJ23XmZUT+c1N&#10;KjIy4nXr3kjaSJLPnM6bhlLXwOaRpvJLy81rMhyp1RN3eCd/kUW3HCsk1nX49UIQf+MsNBiRG2Wh&#10;zcb3JRxjx0ZudVJV/aeJidonLZjf/N0YNjo3N3fxbKvzOu33HqwazoppK6vyIoeUJKEDwO8tLS4u&#10;njPbar+sH/r3tgMx94504uVPbbF+HQBUz7M2czeLDk50XT9/3qz+Eq9F5FLfn2nN/SwLAtFiq9X6&#10;2eJS+og0hP+wYy/v83dJvLtZFgaAVaMDAIBc+DS9ThbMgXqrPDGf7j7s2bNn0bbPL7LowETczX0I&#10;O2NwJQXImfjcOgBgYwTVb9gilwuQVtAkwSW3z6LAhrEMHefuH5jYmdR+F20qbKhOp3OZ5ervW/05&#10;t7l/r6Sszj+wVqvd1sLUF7cAK9Ams+Cg8vo9RVPyTm6VhQcWnx70wX1y165d+d20G4Cd1A61n3kM&#10;+73N+z7T+h24dLaz8L+LvXDHENJPWbme41QQOq3qGInrmtJWa+6rS6k+Oqj7YYyvJOdCarXxm2fh&#10;NSeqZ9nPThYd2HqPYJCzkvNyB1sOXHdRDXFalrUc7n11xu27qX3PwcXfQ3vmwOn8/PwFzVbnaSG4&#10;l1ub0OrjudrWaIwenYUBYFUo3AHkwpdK8SZyTqQunobpH9CzmvmZuV0IEGmo6C0ttFmG+yrX66PH&#10;bhsfP/Tyl6VxsXqTWB4GzfJsFsU6CS7EC2F5Sby4eBNp8KHXC6JWq13v8vKmUqnssKSRlTUosFII&#10;cngWHog6remoZ3QFbLhUe5+wxRn2yvmJUavni9wgEX1Eo9HYrDd015TV29dqTm9sgJ07XUmc5DNK&#10;grXt7Ij9yt5O58wsvuFUloeTzuOGUsOHEkNKr9Lc3Nwls63uY638eLu92lnyQKwtVRLvt1uQ/XJN&#10;odPpfNcHfZ4G/bbF+yvJg0ucXD8LrrnZbvd39lVmLJhP520vN5+cnIzXVIbOxMTEDcXl82BRCPpF&#10;W+RevxpUr1easAM7j/0zal+OkUFXb77Zbr/JhfTZqu43Wdrg1I1bCcJ+ATAQOgAAKKLEqTACwL6p&#10;ernYlvGVCy/+gdVqtZZFh1qtVqt7GXmNjpTef/nLkpmbeSOpy/OCx4iKxotWWEft9vyvVHVPFh2U&#10;WO3zGDtWb5LFh17Zu7ddXt6MJPKG6Wo1zjWJYvNONK/z3ogPyVgWBjZMq7V4lpXV8WnR+SwpT/Gm&#10;0eMkTf8shleSsP/03CRJcruZtNbUuW1ZEPvQ72/3tpVyOdfb8brb2r1xdLccn/LGJjIvSec1Lmgc&#10;XjqXMsR+z/ZGozGeRXE1e9vtH6oPz9egp1o0lxu+2Tz066Wj6k6zZW7nHE3Th2fBoVIu+1vbtsin&#10;Y7bXT9nPwnUAGFH1dlAPfL1LREa850GLQc20uv+VqnuWlbOXZkmDETcmqc9jRB4AWxgdAADkQl04&#10;NgvmwmrWeT15sGHiU6GNavWh1Wr1+CwpF2kqF1tF8HdZdHDibuN9mtvcaBupVCpV7Es8yFow97r8&#10;ZV+Mc90GinMHZ0EMr66q+14WHpy6HYmEOPLI0BsdHT3azld3+H2Z4+6XJnpIthoA1tViL/2wy+ui&#10;49VY/WqbS+SfxsbGhvJJwNUqjY//0hYDXvSXpve+cDcO/hARl0u7TpzcNAtuKv1+PxHvD8uiA7Hj&#10;anfq3K+z6OYi8d4U0/oNambGtYIPH7RgLIuwDmZnuyf3NX2pBYem49aVqcr37NhbzKID86KPzoJD&#10;xcrXu8jKiCYD0aAnOVc+JwZXUoA/rNVqfcuOv3dlUQDYcNwUAZAL8T7fm3yiOxuNxlA/lZ6Ie1FS&#10;khNHSv67043aeZP16isseeDv1G63L7FW3blZdGCxUeSl9BAL5jIf8kbq9/uH2fe5ypOYs5VKHG4c&#10;m8XKU7vMJ7reNP1kFhqYHaNxqMLbZ8PlD7WxkruOLa6oT4v4aXuRPwsudgwT5w7KosCmMT8/f6E6&#10;9wEL5jl/8RW8yPFjo+U3W3DL3NTbvXt3bnMpDws7T+c0lU1uI60UUS4jjKm4vl9aKtLT/yVVzWV4&#10;eMtHO+3HZs4D60Wbzbk4SsSX87ypi2vXbs99LU3Dx7LoUFns9b5hx15uowGJ9zeKD7dk0aFgn3eb&#10;ODnBgoPXVzR8ebLZXMhihZKWdMSJMj1TsfScD58OujyKCABsODoAAMiHxg62+fFq/6vm+jvXU71e&#10;P1a8+xNrLsX5mrZZA+wIEbm5hfO4wBPnADzNtk9+FyRVH3P4JhgqvyThyCx4BdtOzMe9kfJukAap&#10;VyqVahbDOlns6zeyYB5EnP+TUe/jzfOhJknphPgzi0bxvDW0566tYmHHjsRqGHl1QGmoc0xNgqLQ&#10;2Vbndaohv5Girkq8yEMatYm/zOIANhFrw9ZFcuvY7+Pk51kYg0ldSL9nWzO3aQALoOh5o++Cvi8L&#10;D5WFhYXznIb4wEheT6yXvHdPyMJDQSS9pWWw6Sy6aqo619P0y7YxC9n5JgnJaOyAnkUHEtTFKQAm&#10;VmIYRJKMn21HX34jKALAAOgAACAn+c7LrU5LIYRhLaOsfRTuacsr39zqW+shDhuWS8Mh9PXHtrhk&#10;JTY47/0RnfrEc7Po0Aoqf5oFURDWIM17rncuJG6A+fn5y4LqV7LowETc9VPv4vE65HOQ+pvad2F4&#10;26Fkey4XMiISrjLyTFGJj/WSwef3VBeu59wCTxsVV6pp+kJVXaunin2SlN5XqVT+3MKckzeZinMH&#10;Z8G8cI4cOnl2wtfCt+fHx8cPm6xVntOo1f56erp6g6mpsSMsuXAd45eCnGS7ZlcWHXajk/Xqmydr&#10;tQdMVSo3rFarcVSmwuWVZrf7bdWwJ4sOEw1B4ugFYSU6OFF3//hUfRYtOu+dv3seHXTtd3xnZERi&#10;p8q8OlMUWcOOxaKPZOet3LivldnPts96hzgyxfT0dOHmyN+zZ0/bWppnWl2cUVsAbDg6AADIiRyX&#10;BXKh4nYmSTKUQwZOTEzsEJF7iJMreuLGip+qNdpzYo3Rn6jTMyyYX6NO/Avr9dHrZtGhJP6ac5b6&#10;xDECwCZix9bYyEiay9CkOCCxE9NnsnAuvJMnTVYqscwZ2htIInpjW1xl+hQJEjs1UMcusBCCON2C&#10;N6VCuDQ+yZTFsInNduY/44J+PIuuBRlJ5P3V6tjtLUx5t4mMVKtxmOe8zsu+Pjp6VBbGPoidi8LI&#10;yKZtq4S+O8QWhR5lbqRUuof45O8SK9Nc8KdpKH9hfHy8cNNUdbvdXerCZRYcqP0fr0uUSqU1mSZm&#10;fzWq1Qd475/vE/mMK/mfl0Wfu2NHMTsFq3M/yYKrZtt83aeS6aXpR1RDM4sOTMQdnYg+3IKFP+c3&#10;GqNHi5dbxOsGWdKq2H6btwbDJ/funS9sx5vUhy31xH61Wt1mOfAvfZL8a5xqteTdyaG38BfZ6mLR&#10;cJ793LsSWSWVvhehEwGAgdBYB1BIolK2CvcwzkkvSeJuZsurzDtvDaZFTdOTs2geui7oV20bdbP4&#10;wOLQYd6VXmbBob25Ks7fIgteQXPunIL9F5+oyYI5CpNuKSlcL+8tIKiEH6hbHskkF1YuHucS/8zD&#10;nRuKp6evbnp8/HARiU9KXuVGSVCN+X7zXsx3IZapQ/3U79LSUklkeT9tKep81467XhbFJqdJeJPV&#10;E0/PorkT748oJeXX12pjt7Hopr6uoCGcnwVxQOwsmVBnuzYqrpaoxpvkm5L3epDV84rc4W7ce/cn&#10;dm68ouO+5dodceSrLFowcoGq62eRVbHvt2vPnj0b2hlQvHtqFoyfp2w/2uVd+T3YkKugA0+pI87/&#10;Jguum7m5uYs16P/LogOz/VSxL3L/RmP0GlMuFoyXkNzRKr15jEJ4mrV7fmrLotadvUtlS3WyK5V0&#10;p6iL9c5lli/HrFFayFE6gjg7j8hgnX9E5yzzDeMoJAAKhA4AAPIh13zyeosaTXzyZ1YRvcrwmaqy&#10;1Jyby/Ui7GI/fMJ+c27TAEQi/r6NRmUoh9GfmJjYKbLPYd5ymRMNB65UKh1ui1xvFKqTRMtD2Tlo&#10;6KmWzrMdkOtcdnbMPqZTmxjKYaRDkhyjes3OCyI6tnMT17FtRxXuqbhVsKwnuYwyZL9oUnyS95DZ&#10;BSf1EDbvE6ubxezs3Okh1X+PT7BlSXlLvMhtE196c6VSuaHFh7pj0B8wMVmb+EurezAnLq5g7Tw7&#10;rMJgT/Vl7KCZ1kSOyaIbzr5bw+p6m7ZDwtXVarUj1bmbW/DKbYs41PfCSrBYLOdNxApMFj1glnHb&#10;Ku5SC27YCACjo6PHWD67VRZdpirzF8Q+pkXkZeApjxZ6vZ9nwXW1lOqJWTAPttvkdtYevJ2FC9sW&#10;r9frk84n97HPOpUlrVbPjpdvNptzp2XxQrLTUW71E2u8Thd8FFYfgjtBvMRrTFdQ9bk9FJUnyz8l&#10;K7QHuyagrtVut3O95gtg66EDAIBceJGB59e6ClnuyTp088tWjVXSHmPBqzbMdbnncK5DN83Pz19k&#10;FeA4J3duDXhrKG334v9miOZ3u0I28gIKpLQWFwfEjYRQKvRQoptVq9Wa0RB+nOfNJCtzKk78v1lw&#10;4HnJ11vwutO+wNDkRVXXzoLIV8mOiS11M1ycbE+StJBD9eIqlqxy9HGrl34/i6+FktUbbzNSkg+M&#10;jY0V/anAAzHSqFYfOFmvfkN88nbvc27nFFgQvXUWxB9QLpdTVbkwiw5IGqJ6ggUKUaba+SyJde0s&#10;uumVfTgi2/5XsLpubLcXk5dD7ecgdc+9IciGDmc+Olp+uNX/r3LTMvH+FFssrcQKRt3RWWhV7Ji6&#10;eHFxcUNu4M3Nzf0qaPhiFh2Y1f8ads5/RqPRKO5T573eMbbP7m2hgTol2n67VIL7rAW3zPDrwblK&#10;kqZFHpmvnKjcz5ZXucbU63TWbLSrQXhNdjiVQa5xBHUa6xrrPoUIgM2FDgAA8pJveaKalIawjLKa&#10;6J96L0dk0SsE1V9kwTzpYq8fh3fNs7Es1lK6s3fpAyw8TPMjNxLxr8jCKIw0/5u66rZbxhy0Rz9W&#10;R11w37blqSvRfHjvD2/Uqu/KokNhYmLikMTJY+OTe1lS8an7VRYaiIi/QxbEljXg0yxYN81m8xwr&#10;uD+o6tby5kNi5cItxkdK8UL5sN8o97Xx8dtM1mtf8Yn8p52fbiMicQj7LZPnVSW3m7/WqPBakutl&#10;0U2jXN4VnLiLs+ig4gPdt6zVatdoP24Acf1+HNUvv+nT1N24Va8XtcNYKQ3+xuL9VdoVtj8KeSN6&#10;eWo1dYNOqbGrtMFTmlhhen9bXOUGXippHGI9jrxQRHGEm1Wz828cPW2gaRsGkPZTl+soAF7k9j70&#10;HmzhIk4bmfhy6WXeL5+3B2G7TX810+nkOvLdGhCnoZqF8zBQp4m1tmPHjpLzEkcOvIpuQYfIF9FD&#10;LSsNcj0s1SC/tWVRy0YAQ4KLNwAGdvjaPLGQxCtQWXijxbJyfKdzE/V6fbparR500MTEzqmpqSMb&#10;jcYx22q16zcmJm4xWas91hobL1/5J1cT+t/KQrlaWFg4LwT3r1k0JzLlffLc6VrtlhYp8nlCpqen&#10;61P1yiMm69VT4kXaLP0qRPxmGK56KIWVCyZrcRwXunG6mc12uyerum9qzkNKJ4l/iB3HT7dg0Z+o&#10;H7Gy8baj5eRj4v01nkCIRNyhc41G4Z6eE9F8Lj6KFvnJkP0y2u+P2AYZ6ILu1cQyqfDlkoZwgcth&#10;JAgRua5V0ZheZzjobKv7CRfC/+Rdbl+NVbf8TawcP6tRrT54+/bteV6QXksS6/dTU2NHWH3ykZP1&#10;2ifKo+UfWn3+zpbPY/smn+Nah6pTba4k5DPdSpFccIFVcdWdk0UHJ+4O3qW3t9BG1oF8rTZ2u6Sc&#10;vM/yfn5tpwGGq19r1o6Mw+nfJ4teQd3gc76vhZEkuZVtzEGmZ7Cv5s7f2+mcl8XX3cTExM3sXHFd&#10;C16RL+zctDsJvpBTLkzWavf33g90M1lD+lVbbNj0BmNx9LageU5BIM4nr6rVJu5u4SKd2/xkrfIo&#10;O38/KIuvmuXJThrSV8bgSkphiUqSX4etgpufb/+pnZ+s2vZ7sfyIi5VYcVSr1e32WW9qr1Wf1+27&#10;LYn2vp5FAWDV6AAAYGCdajXeKM6XuO3iQyWLral4M396fPzwqUrlRvX6+K0ajcrdJierfzFVrzx8&#10;crL+N1ON2vMm69VXL9Trr02cfqCUuA/1y8mnXUi/7l34oSZyWjJS+qlP5MPi5RrD0McGhCuNrdm8&#10;byoSRwHIdW4yq6jeRL17/XRtPM7PV8QLN0ncV6Hfe7OIf098gjhLvwb78NfPgtgcxoNqEZ842DJS&#10;de+3RSxz8mxsj1i583eNajXeVC/k0LPxHGHnghdZ2fg/9ln/NEu+Btso29I0LdzNnqDuXFvksM/k&#10;xvZjSw15vx/itDmFHxJfvXZUXHzKbmCiLl6A27I3NYfMwlLQ19i582MWXtObEFYfq1l9+EPp4vyr&#10;JiuVWFYUNo/ETryNRvWh8/Xqa10of1V88lHv5YHZ6lyJuKMXFxdzm6d3LXm/fIOxsDdtC6Kv6n6U&#10;hQdmdYoR8f6ptVrtOjG6krp+7Fiw5u7EX5V8+eP2Wf5gm2qz6fV6O+3YvG0WvYJqKNx8y7aPJsXL&#10;fSyzrLoDgKou2Hf7jgU3bDjp0XLycPsgV+sUJLOpTws3zHp88EO8e1EWXRXb5hdLP2xoB4DL5uYu&#10;UycftA/TzJIGZuXERMknJ1q58ZcWLUSboF6vPMzK0Tit3MBsv72p3Z7PrYwfFnbyqaZJUtj2TOL8&#10;M7LgFexc/JssWCSSJHoTa3TfMYuv1pmznYUfZ2EAWDU6AAAopNioCM7fKc6/medrslZ73FS9+reT&#10;9dobpiar759q1P89lJMP6Ejp/a6UvDeR0nu9+veIyr858e+2QvKd9lne7L1/oTUAn2sN77/w4u/j&#10;RW4t4q5n6+JQp9dallql9JfNZnMmi+au1WrtDan+gzVUch2u0L7bndSX3tGoVO6cJRVCrVbbZvvw&#10;hYkv/Zv38lf2QYdu7vAtwyfxpliuFzItX066ZOBh/TCAdrv9mxDcO63MyfVpUtu3h0oir7ZjPD5R&#10;UpiRAJY7iDVqL5SSvMc+48vtdVi2asjomVlgIPb9xyqVyqYb0nlADVP4jkm+r5eKurksOhARf6Md&#10;Owo5/Cv2odvtXpr00r9TDR/NktaMlRFVFXmGWL16sl55mlXSCjNtT5y+pdGoPmyyXn2zl/A+7+Qd&#10;Vsd/tn3m42312l0bsbrqiPfxKb3C31i3DxiHgMe1S0XtnJrnDTUnt0xEX2oV3HU9Xur10etK6L8u&#10;SZK32HEQ55fPlTrZXsROkZGIPjiWV1n0CtbOvyALFkViWe5u2WgFq68fi7R1qf/5LLbu4g11W9w+&#10;1iNXUi6nM0nqi9YBYCzR9IX2WePIHKsX9BPlWm2jhyfvqSx+Ljj9voVz64hg22anT5I3NWoTz7Ho&#10;hnYCsPP6A0vi32SfaeAHiIKGL0lSflsW3VLs/G/HaL+Qo/aMW3vcMt2dsujviRatvLayzk159c+y&#10;/DhQhzqrs8eHLgrXOQrA8KEDAICB6WBD0f1BVmF6hk/knXm+xMub7Re/zBrQzxbnn2DLx1v8Xva3&#10;7hGfALDlTe09x9jyEHvlMrytVdzWZPj/q0iSb9kf+koWy41tg1smZf+ByXrl0VnSRpqYrFUeWxL3&#10;qeV96OTmllb04cK3NGtEHrOyyJVPmH96w41NTHzMyv7PWTCHJ8qvYMWv3LDk9a2N2sRjLb7Rx/dI&#10;rVa7n5ZL/26Z+O/t093OysShffJd0/xGiikn7poXYIbIvPexbNpyeiIX2wGbSwcAO/JPmJ+v0wFg&#10;iOydn79wqa8v0qDfzpLWjJWVo1avvo33/lVSr36+Xq8+1ZLXZWSvq4tTlU3Wag+YrNfeOzqSfME7&#10;+Vf7fM+0euRdbHmwvWVd6hQqegtb5F0nKrpE/OYciStx7lJVd3YWHZjlxZK9HunqtZfE6Erq2oqj&#10;qSUyYu1j/1f2Jyez5FyJuoNHR0Mh22t24O+zfatBLsyChTA2NnaofdYXWf4YqINGCOHLzcXF/Kau&#10;OGD9W1vOPsoCV8nf6nRv3y8V6iZXo1p9rPP+iRa8xlRf+021Gbx+cvfu3fnUuwbQbC6eb/n6Y1Zm&#10;XZYl5cLOo9PeJy+crFfiOX5DnhxvNKoPsvP666wQHbiDth0j5/nUvXBmZia3zl1rLNZfbrAS3NxG&#10;SqVHWhl4zeml1J2//LNARGovtoPjXll0VVR1l0rpI1kUAAbCBXQAA7Pa1lpdSN8WG7r5vtzBtqzZ&#10;K/Y8X5eLK+L8mg8f1mw2Z53Kv8Vh5rKkHMnR1rB721S9Gi9IbcTNr3KtNnGfyXrtK+J97MRxB9t/&#10;B/AEuPK0+AYRXZv8ElTjBYbVX5DBwHbt2tVdXOq/QEPI+wKJHd7+erHMmYzDMq9TOX11o6Ojx042&#10;av9R8u6jVubc2T5VHGlk/z6LykFjoXgXu1tzcz/LggOz89pdsuBQ8qr5zW88RLrdbrzwm8vIHVb3&#10;u8VIv08HgCFjeWBXX91TrL6YW3lw7eLNAX+7ROTNVo/8XuwIEIeyzlaumViGN2oTT2jUq//erVdP&#10;Fe8+7L08PnYetZPMTnute961E0ic93rLEZWhmPrgQIVyOXaoOimL5iK2TxNxz7Y2z+uzpLXiY9sq&#10;keQj9jfvGv9ulp4720aFrK9Xq9UTrGza940z705sVKvx5u+GPwkbn3odGyn/l9WNB+5AFHTpdXGx&#10;Elt/3vlbW4a4Rv3LvttdxI28oVGp3M2iG32NesSOjcf5kvydHRdxpMdVC06/ONLT05eDGy9tttv/&#10;pS7EDoD9laR8xO1k7YJXNWqVl0xNTa3nyIy+Xq88Klnp1Bc7mg2Ud+LIdiHVF+3tdIo4pPwfZIXC&#10;pjzHXp33+ghbXKMMtH3/9NjBM07VlyVtpOpkvfpGy4hxZKmB6pkhpG9evsYLADmgAwCAgXlrzWVB&#10;7EN5bGzNn7QyOtNuf0dD+Iw1XnJt1GW2We36lZP1yjsPmpiI8/4OdAFiP8nY2NiRk7Xqh0o++bj/&#10;/Y3/A8pv4v1NsiA2DTlq27ZtW6KxW2Tz8/MXOpXHWDDvXvd2qEvVe/8Ca0R/rzExEUf7WJcyJ15o&#10;bdQq76qMj57uRR6WlTkHevH6kHR0tIhPu+3Jq8PGcqcI5675FMbwyDU/qdPpcq+3ZjdQchTsmP2F&#10;6uDDSdo5+bClkrtpDK6kYFi02+3fOg1vVA17s6S1tlymx/pYyft3ehdOt7L9A/WJiXvauli+xuPx&#10;8tf+uPL748uPjo5ep16vPHKyXnvPVKP6m4mxkVOSpPTexPvH2d+9TlaWx3J5f/9G/mS5Prpxf3//&#10;xYvow/A5N1R8QtSLOyXeNMqScmF5dczK1+dZm+tEi67FE7Xe6jmvScTHm8pxWoot2aE2SSTOXb7P&#10;7271z+OSkn/PZKN2ipVVf7889PTKuW49jwup1yfuMVpOfmT5IQ5DP9B+StP03e320obd2Gw0GlOW&#10;uU+w/H2NPG0bddTq3A9NysmXYvlt+fMF1Wo13nxf73Jo1M4jTy755M3i5GiLr/rvx/OrZZhP7J6b&#10;uyRLKoLFfupeYW2B87J4XqwokakkSf5B0/4nK5XKjS1treuG3o7Np1k5dqL99SNifCV59axu/JEg&#10;8k0LrsW1tGFR98EX7hqLlQfHWzaL56trsDKlYmXkE1zJ/8DOm5+09/6ZJceb7+taXls99BjLk/9t&#10;54/n7qucOxBWr/h1Uh6LdYC8r7EA2KLWu0IFYBNavoiQJH9nQcqUq7EG1kn1VucO5zq3kCWtqVpt&#10;5LiSH32fVTrvYNE1aXjFCqk1at8RXPLlUqm0e+/evR1LzqNne9JoNOKTFpNe+7dR5x9mlfmHrKwa&#10;zN7ZFnlzA0xN1i+xDZ/7k7aWB1/nSyOv37NnTztLwsYpTzVq/2JlzpNjeCUpX9byjTeu/7kf3CfK&#10;5fLFMzMzrZXkwW3btq2mOtcIS8ktxLu/diJ3H7TRbhn0FPWl+9rnzPsC28Am67XYmeqhWXTV7Bjs&#10;hlQf3+x0PpElDZWpeuWR4pP/yqIDC6pftXPW05vNZm7DQa+VRqP6pMQtT4c08FNa9r0/Pttsx5so&#10;61LHQa7KVn9/VuL9cy0vxJtbG1VPsuJdv2fLM1TdafYhLgsSLi6V5AKR35fz/X6oiJaOt8InEdFx&#10;W3NjFTnUie70K0/GFnKI8SsLIXRmW5045UCuN4zzNj0Z56vOZxo0k1o5caKVE3+TxTeVWq12m5J3&#10;J1q9YS06G6eWZ75iLazXB+9PbbVaM5a22rrP2PT0+EFpT+5mx8vLY6eYLH3NxQ4SwfkbFez8ODrV&#10;qJ4i4vd7VA4rp75t7d/PW130qxbdVe92OxevHMt53qCRer0+JdI/WtQ/w/LVo+01cOdC+9xn9Zqd&#10;21mDfXeWtO6ma7XbqncfsO+zX8OVW75pqdMvaeo+HkROtvjsZKfTuSD/8nOkUqlM2e8/bLTkn2vH&#10;xuOy9EFYdtH/10/1OfaRN2yb/yFTtYl7u6T0YTvfbsuScmXlVldUP2TthPeFJDmv3W7HzscD31Q/&#10;ysqx7sTEVE/k+r6UvD5OM5StGlTQoP9rJe6zZrrdU7O0YTFqbbufWtsuv6ffVR6+t9n8eBYrBKuv&#10;vtonyUssz+7X6JJWsfydFcyf1FS/6EfSM50bb1q7PF6zTFfekZvxRmN0h0vLd/Ol5SlKBz63WlnU&#10;ydrYn7Fo3p8XwBa1UQ19AJvIZL36Re/9vbMorsQaQG+dbXX+1oK9lZS1N1mt3km8vNVea/rUrFVO&#10;L7IfXw7ifuiDnLrQ7587Pz8fpyDY784AExMTh4zE+Ve9P0q9O9Y+bGzI3cGvzOGWWwcGOgBsjDXr&#10;ABDCPwdJXs2waMWwbXz80FAuvcNKm/vKGs6Rb2XOufbzO07d94Pob5zrn9NsLsZ5Wvf3aWbfaDTq&#10;0u8fEcscl8gRPuifWBl2W8unx9tnL2XvG0yBOwDEIbGTpPSBLDoIDRq+3OvrX3W73UuztKERLyTF&#10;J5Wy6MCGqQNAtTpyfDkZ+5aIOyRLWjU7Jhf6IX1Yuz33+SwJQ2aqVru31bZeY+Xfn1iUutIaW1jq&#10;32xubu6XWbSQcu4AYMWEfnam2X5gFt9sypP12j9aefpMO4bW5KlJ235tq/d83UJftbrPGVnd5yJb&#10;9UfrPlNjY0e4EX+Ck+RP7Xfc39qGJ1hyPnWdA5AEd73drdaZWXTD1Wq1+5W8/I/ttwMfolm1qep+&#10;GpyeYgXmGU7lPPXpJf2+nG/1odguWVp54/5ZHjJ9aelwlyRHqAvXESd3dSJ3ss92UPaWgajTs6y+&#10;9pRmsxtHJNyooeit/l37K2vYv9OOkwPu0GDHwCX2PX7u1Z1q2+a01IXfheAvsvSZTqcTpzY6oE4Y&#10;y6MRuN517GNdR9SdYNv8bnb2u2Vex7B9rl8H5x9rdcJ1mmrnwE3W64+xPPZWe8VOaWvCtsO87Zmv&#10;2rb9ruW800T1HDs4Ls322f4ateP16MS564sPt1I7Prz4W1l6buWYfc7TNNWnz3Y638mShkbsFNFq&#10;1GYt7+Y3rVHBOgBMT0/XNV36qoi/tUUPtJ5quzfEkU9+Yq9f2T8+uxfkfO+XLvV+Ym8cyWf5Xftv&#10;dHp8/KBeqXREIuFY+zg3tTLpPvZ7r2/7YOA8aR92zhZv9qWRN/OgC4A80cgHMDA6APxhaT88OOu9&#10;ua4N7kal8ue+JCdaRdkqpmsrVlTtZPI7C15gjbLd9q3PtQb1bEj1rJV3XEnivDX+dtrn2mlnoB2i&#10;stMa9PECx2FWaY43itfkotTe2VZs0Bf6iatNaHJqsv4byxsDzZ+4L0HDf/f6+tw4l3GWhI0l9fr4&#10;rbwkb8suyqzpsI9W5sQOVedaGXK+qNul1pi3tI6K+41Lr1nWiveHW66pWeg64t1Bzsod+y2HW5lz&#10;aFy98q78hKDnqfi7FPFmcKPRuI534Rf23eNw2INRbabBvbLZbr/HYkNVvlq95U1Wb3lhFh3YMHUA&#10;MKXJRv0zXty9LJzDkKn661T7j2+15n+cJWHI1Ov1WycSnmV1s8dmSVgjGsLTZ1qdf8uihRNvjFle&#10;sPq7TGVJg1P3/b3NVhyZbFOKQxOXE/dpO37i8MRrdn1tpe4j5zjRCyxyvgti9SC9KAQXO+FdcQM0&#10;nt/F6w6r/MQRM+LoHsdZWlxu2FD/ResAMFWv/rvVDWN5N9A2ifvENvwuEbdbVS6ylNjj/CxLn4v7&#10;yNK62VuvQr072E6+25fbvuIOi/VSaw8fav/W2siS22gmGuvIQV88227/t0UPqGNCnuJoW6G3+A7b&#10;5nHEoIHYtrX6plxgoUvUSdzee1xIzw3Oz3gJl4Qg1xiRSL2OJOoPU9FR+wx2nOqktRaOtG1/hG3v&#10;2Nkpt2Mjfj4N6cNnh6BjZKNafUpSkn+y7ZlXh68/pG/15Iu90wusrnyZiNp+0t9Zvo+dOOKobldh&#10;+6Rq7bVDbGseZfs4frYjbD8fa+nxmkKu14rsnHyONR2f3mrNfc2iQ/e09VFHubF2s55vG6xgHQBq&#10;tdp9Sl7eZ+VsnIZ0IFYmXmY/L7Jjf49FZ+3MeYHlwUstf1129XPp5ex8Om4/j7L8NxHzob1hm712&#10;WvhoS4ujl+YlDRr+X7KUvmjP/Hzs5AcAubEyCwAGM1WvfEd88qdZFJnYAOwHd9PluVbXX1IfH79F&#10;Uk7+yxq6x2Rp6yJ+bzu5LFnFeF8XPaye7Mas8j1mgdhTeU1vFF4uLPVvNlvwJ642m8lK5ca+7L9t&#10;uzz3iwoa9FO+138mjaNCKVer1duVEneiX+OL4FcXyxxbxKEl49B+12y4ixu3MqdkZU7FoutR5vQl&#10;1RvtabfPyOKFsWPHjsri/NynvZe7ZUkDse16qWp4e1Ie/ddhelIh7w4AVib93KXhL2e63VOypEJr&#10;VCeemJRK77ZgLjca7Bg8ObjwvGazG+dOxRCqVCo7yiX3XHH+eVn9DGsg7fef2uzMxXldC2lyYuKm&#10;Uk6+Y3lg8E5il9vkHQCMb9QmXuCT0mus4rNex06wcnfBKjjzVgBfbSSA+BSixnZWvDFRiOt9vVTv&#10;YO3hH1jwGnW09Var1baVvHzP6obXz5JyZfslPsGZ2qa3pe77hmIsY1VHbR/Fp+HXpPO7fY62vd5Y&#10;hPrZ9omJQ3ql5EdW9zwyS8pV3OaW0Xvq7HiwGlmWfGXe1o9b5vPZcbEm7HN0+yE8rd3uximmhuFm&#10;csXqw8+xbfKSXMv8Py6WX107EBZsq+1jlMwryrD4AMeaHB+RhnB2X/uPa7cXfmTRoRxqfS06AIRU&#10;nzO70rl7f0fYW1OWR99ieeFv7DXwdCj70LO8uGhl8qIdwH/g+0piuSXmxSTLk2shjqz3015fn9hd&#10;aUtu+LkSwOayLjdeAGxu4n1+c05tItbQPHs0TeMNqY2Qtubnf5L20kdYpfaCLG1dWMV43H40bHno&#10;Pl477R1TtoxzbK/bOcgnyWBzeuOAWb6LQ8EX4sIj1kWv0+l8Lw3p40PQOBXIuonlib1qsXyx1zXK&#10;nazMiRf81qvMKbkRLWTe37Vr14KK5vZUh4g72Lbty7S/9PHJ2vgDsuTiUxdHf8iPuFooldZs+ou8&#10;NTtzn7EyOs4nnQvLAzf2zn9kslF5fbVazX3UF6y9OKKOT0b/KYT0H+wAYXqdnGnQk23bPmaiM/eR&#10;LKmQwkrdDQcmTLbn3m4V3/UcPjreyIxPI26L9ZyrvpbPy/FmXmHqISUJR9miENceE5fezrbMmsx9&#10;Htm2n7CX1Undjt/vk6u9VvZb1d6+Vjc3e+rCR6XVeXsROmcuidzI++VRKNaEbcsJ+9GwbX7IVbbz&#10;71+HrKxf25v/cd7udrv7MYsOy83krm913mHl/gft8+f7FPm1W+6IYfsrjoKxj/11RRm2pjf/F/vh&#10;Ie32wg8tOpQ3/6PduyfitC65sp0zuWPHjjXb9gcitiksL9zYXmtx8z8q2++u7vtcevlruSyP1xnW&#10;6uZ/HD3wkqVeeKrVxU+1KDf/AeSODgAABiXxycosjCuxhtRJvXL5GsPQrSNtzc+fZI3R59ln2Z2l&#10;AevC8tzaXXgUd7wrlS5/sqkwFzjh0nZ7/sdL/fS+qmFvloZiSRP1v7AD9LwsPjBZ6fR1D5+UPzFZ&#10;r14Yn66vT0zcc3le25W2xuWvy4/X/XmtJbH/js7CeVmPz52ny6zu9tksnAfLBrLTS/Kisne/maxV&#10;/7NRm3hCpVK5oa0rYh7APuzdu7fVbM+9JVV9op3DY+dRLkIOSrUZQvjnpTTcfbbV/e+LnYtPBxeV&#10;uHJuo49fIQ67vTLn9uY9ts91bmFuYempGkJuHas2SN/y6w/t/JDr6HWqPg6xXoz97+U+9oHW7EZw&#10;AVgVPHxnttl9sWXGA53fek1I4h9pi1gH2JTsfDnXD+nfNDudz1l0w6ZaWA1rrLWarc7fa9BYJ9zH&#10;0/ibj+2v09Ne+qi5ubmTLbqu03TmLA6VEKfSzJVtH2/ngUKcq73Xm9niOiuxzcnK6+ZSP72f5cdf&#10;WHSY8yOAAtuUDTAAa8Zv27atkiwsTGiS1Hoh3NCacn/mvX+Wrcv/itGQC8E9e7bVisN8bvTwWeV6&#10;vfKwRJJ/EHFxaO5N2wD/QzTVO8y029/PoshfeWpqakJkoeqWkoZ6vYk6/1Dxcn+raOT+NFm8wKrq&#10;vqROfyLO7w3SP21ES62e90vlXm9xwfv+6GhnYc8eNzRDkm82lUrlJiOJf7vlgdtZdMudH4Lr32x2&#10;tpjTjsQb85L23+i8PNGiazoncHzCxonstVDfjtnTRf/4zS8rPzqzze5LY3AlZSBi9ZbqgtVbEqu3&#10;qOr1S6I3ts8Uhzw9JHvPwOz3tuLTdkHdt8tBTtaRtJ2mI3PNZjOOAlTIC6rj4+OHjo+WTrVNNJkl&#10;rQnbNvGpst/Zq2uRS+x1vv3NP7pv+07+dYOmUIKZrlZPUO9e6sTfw+qO8QLzlqs7DiAOKbvb6ijf&#10;cX193Wy3+6ssvWjKjUajkiRLFV30k5q4m4qTe4v3D7d1udXdbDvs1eA+ZWfGX1gB35ZS+Jn30k/T&#10;0rz3i/2lpWTJyufe2Fizt2vX8s2zob0J1ahU7pyUk/+x4Jo9Yb5G4pDcl9rr3b1UPz1S8u+wc2Ru&#10;0/st1wXU/cD5cHKq8nOrepw9lqYdq6zP7927N54j1mWfT0xMHDJWLn3SiYt1001I91o95GOzzfaL&#10;LLJRoxBe3ehUo3au5acdWXwzseMmnGn5+3Wz7bn45P96PkWftzgdwHNtPz0jdujM0jYVK98WrRz6&#10;bpD0hc3m8s3WYRM7003YebMWFv1BkiQnqOjDEu9zHYHNttNPVOXDqS791PvRS1IrqyuVzpydn2P+&#10;Xs8b1N7Kjufa8rWWJ9dqBIANY9s5TuHzvcV+eFF28x8A1gwdAADsl6la7XbBu9sl6m6gzl1PvLuJ&#10;FSHxaQ7sg1XouqmGB7Va3a/H6ErqxpqsVv/MJ/JM+zD3s0r0lhoSvx/SR9m++O8sivyMNRrV+4iV&#10;C7I8l6acYMtj1/qG0r7YMdexI223irvIYi37DOfNNttPy1ZjAzRGR49ORkde5rx76FY7X1iZ8wgr&#10;cz5hwUIOK9loVO4izr/Di9zAooVrD+ydbcWbjQOdO2u12nHlxN0rBHdD+4LXd6I3EvHTtmpNv6+V&#10;RQv2yX9tZdFvvMqvLP7NmXb7J7aqcDe1JuuVZ9g2+RerExRuJCe18/ZMqxtvpPVXUrARpmoT9w7i&#10;H+VXOgJsxhs4uVF1l4rTn1vBdVI/9D/bbs/HoYULabJWu7+ViTexfXoDp8t1t2OcSBy1Zb0E215n&#10;2UZrW1m527beXjsn7VYNlznv99jy4hDkO+12e0/2/mGRWLn6CPH+H8XJsDy1uEfT8GXbH++Z7XT+&#10;r16vXzcR/YCdF3LrAHB19rf22I9TLHSWOn/ebKv16pi8snbtWJvlId5JPOet2XD0G8HqGfFhgx/a&#10;ifPd2XmzMHXPRrX6sKTk483xTcW2+ZJl2G+qC29qNrtx+o9NUVeJnZh8ycdOuH+2mW662v6y84t+&#10;WKX39mZz8ZwseWjYOfsvxbvrxfaM5bs4JP6xlrzmHextm11gf+9Uq9ucYSX06UGS/9dsNtdlpJs4&#10;/H8pkdhWjZ0SN5OgQc8N4j7S66Xvmpub22Vpa37+A7C10QEAwH6ZrNdO9F6eYEGG+98PQfVUJ+lj&#10;ivYE6Lbx8UN75eSBicjzrOFw3Sx500vT9HnNdvdfsijyMzrVqP+viLu1hYtWp+jvnW0xMskGq1Qq&#10;B5cTeajlkeeK+FjmbIm6Z5wHdLbd/k8LFvWC4MhkvfJU7/2rbZese4edP6aX6vXb7fZvsuiqTNYq&#10;z/FJsuHlfgh6oiSlF8/MzBRiKN4rq9Vq20ri3iNeHpIlFYaqvrjebL89Dq2dJWGDxHwiEu7qJXm8&#10;OP3zzXRTIA/xQq6d2T4fnH5TpPSz2dnZ8y250MO4Wt3thwWtu0V2+OtJwaVPbjbnfp6lDY3DnRvv&#10;1GoP9969yonEue+LKlUNvxAn71pK9XOdTucyS9P16ABwdXl0+tsPVu+p/qPVe+ITpZumfaDqLgkh&#10;/UCi8pG9nU6sNxWq46lt86/bNr9rFt0UrHw6M4TwTpXk861W68wsedNoNBrHuND/K9tvT7Ry4NAs&#10;eWgFDV9yQd4tpdJ3ilgX3x/TjdrsOnfSuwbL9wvOh1vOzCzPU7/mJicrN5HgP2ttlCKfRw9UvPn/&#10;TdX0X8pjlf/dvXt3UUZqAbDJMZQfgP0i6ibiYiWGP8a2129EijcH9p75+Ytarc77gvOPsMrnZ6wi&#10;vyXmesOaWbTMHusSlA3Yp263e2m11flg6IVHhRA+ZEn0cC+GJV8a/VAILo5SULhOCiXVg7PgIAqR&#10;18TpWFHm0ry6dru9N3X9N1hd4MdZUmGoC8d0tm2jE1cBxKewW63uJ33Se2pI1cpyjU+Ybvl5SoPq&#10;1zRNXyhB75OqvLzZ7Hx6dnb23Lhq5R3FZeVSHAmsqHU3a0bpou/LUM2lfbkLnJsfr7Y/3tfw5Dg8&#10;uCUVsd7Ts/PSh61u9qS9zfZHO53Obkvb1PWzqamxQ5z4G1lw89z8D/qdVPuP96WRN+7tdH5tSYW6&#10;+T86OnqMiNwqiw4/1aYdN/+skj602e6+ezPe/I+azebZSXn0zRrcU+w7f9mShvJ6kR0f5/RDeJqT&#10;/tNn2+3PDevN/8jq6Vlo48TOn/Yx1usekrc26gniN89oLbYPd6Vp+gL1yZNm23Nf5uY/gPVEBwAA&#10;WAPq9FyRiaI2MpasYffzvronWiP2xVaRvzRLH2pB9av2fV5mletN2RgHhlW8GN6cmzupPDr+rH7o&#10;3yeEOOzr8LMy57shpM+0Mmcoy9C9e/e2yqNjz01D+GiWVAiWPz450+mcnkVXTYOL825v+BUzFZ3z&#10;3hf1xoq2WvMnBVesc6cdW6elQT+/Z88env4vjv7evfMXNDudzyXlkb/uL/ZuEzT8t+WbrbSPLFuG&#10;M4Kmb0iX+rdU5x8+0+6+Y2+nc1qr1Yqdfrd8p4i8iJNURIZ2e158sZtrtbrfnF/s383OaZ+2pMKc&#10;A+yY/XFI9SGxTmZ1szhSXRw+ftNTLR0tTm+WRYeaBj1Je+kjgvi/aLXmvpHd2CxcPWN0tPxwO47j&#10;QyTDrh9CfIrc3Wu80vn72dm5ky1tUx83sY0w225/RX3pkarhmRpC7Nw2FKyMm9NU3+GD3rvV6nxw&#10;dnZhaD77H6JOYptmQ9l2nfd9Wa9ORqVE5X62TFaiw8u222Vpmr4q6aU3jx2Hso6ihZwiEMDmRQcA&#10;APtFRU+3VmV8SjA2Lnld9XUN1tg9PzacsmgRaXyiyyqhb1tY6t0iDeFtlhaftNnn9ymg+DnjEFq/&#10;SNP+i+cWlo6cbbbvWx7tvN1Sv7Tylt+z/VHPgsjflY+Fwrwsb/yfLVEcGnu6t1pzX0nV3TmE8Iqs&#10;81HcX8Mgfs5gjfjd9tnf2l/s3crKnHvMtrrvthUfzNZfQXw43haFv2gR90mz1XliCOmzLbqRN1vi&#10;MXtyf6l/r9lW+1EWH3jeZyv3C1FnkeB/W5+ZKfKF4rTZ7H5T096TbCecZfH4uTeCHV46r6m+XRZ7&#10;9263575oaYxSVDzpnj172q35+Z/NNjuPdf1wqzQN71Cnl98A36j8k7fLj2Er8sN5sZ6c9tJ72Xe+&#10;0Wyz+3exU1uz2Zy19cN6E+jy71fk17BLFxYWzrVz2sPsHPs4K98usbSN+l7258NZ2u8/pd5s32m2&#10;3f589vThen2eK+/Xy1+xvLDDS79ry7WWWJ3z+lYv2JnFh1Gsg54cUv2r0ujYnWa63Y9nZVBhbyR5&#10;5+5vi2G9gbecRzWEX/ZD+pjZVucBe9vtH8XOPdm6raAfO5fMNDvvm2l1rpem6QutJIlT3BTx+2f7&#10;S78twd11pt1+7p6VUTGGciSZq5OV+nD8jhv2ss9wdpok69Lpc8eOHWXn5c+z6DCKbZpW0PQ9wS3d&#10;utnuvvqyubmLLX1LdLgDUDxFHfYNQMFMVio3kURur06HvhdmnkTlBs77R4q4bVlSrO1dEpz+TbPZ&#10;+VSWNBTGx8cPHS0nL3Ai9/Tidtq3i/OMFWF/p7ZNu7acs7NW15p25wTVL0qq35idm4tPiV6lYddo&#10;VB/inXxQRGpZUrxi8v9mm+1HZlHkyLb3wySf4bpzpSFc2OzMx6euUFBxnlnLO4/3K/OPT9tem7Lj&#10;dmRl7cZaKXOkY4V8LHPOtrLnay7I/8202z/I3nKFiYmJnVZ2/tY+eyVLcpqGd860Oy+04LA8HZvU&#10;arV7lr17mTp3E/suVUtb63ZCT9XN2N87U4O+z5dKn8xzeM6Vc5p/UBbdMEt9/d7c3Fx8cqfwT3tY&#10;Xj5kpORf4kUeok4OtrrNaLZqraR2sHVU3B47zr6v/fBmO6/HJ1IxfCpTtYk7Befv5b2/u5WCk5ZW&#10;tbIkPv1Z9IcO4o21RcvvC1Ymxfpmy1J+HtR9Kywtfae9tBQ7xmyqp/sblcqfW7vu+rafCrlvNMhF&#10;Lkm+3Ww2Z7KkYSe12sj1Ehl9oZ1Y72pn1x1XrjOskZ6dX1tWxv7O8vcHVJL/ym4YX6tYN0tEP2Cf&#10;70+zpKuwY2Qx1nJi2I6ZJTtX9JzGm0Mab2wsHyeWFus+qdWhlizFjp/ldlw8CZ7unbZt/y7aLzpL&#10;k6QbQmh3chj159rs2LGjsrjQfZ8Xf5W2oG2XuH1+4uIc0+ri/qhk+6UI7V9r32rX9uGslUenhuDe&#10;3+x0vm7pQzFstNUnbjY6UvqK5fcrtxFjZ89fqei8beftts3jVCS1opwnLD8sWaZu2fISCeE7i6m+&#10;3+pvP4+rVt6BSqVycJLIg21nPcz223GW1MiOmY3Yf7GMm437y/LV//bSEPdXrENuuv3VqI4/ULw/&#10;LItuCDuW90pp9Avr8ZBTvT5xr5IvXf2hnthh7Af2OSbitVeN+U411jPXuq2yP+L1ynlb2rbRC+1z&#10;fmmxl75/YWHhvJXVALCxrOwEAKyWVU7vmfjkXeLkmCzJWhz6i6DpE5rNuV9kScNE4g2ActnfTtTd&#10;wYvc0FpQR1r6EVa5jjeE1lpf1e21bbjL/n6cj3KvOP1dKu4MSd1ve6pnxDnFLf0PNuyWL1x5PdH2&#10;yV2ypHhllw4AQEE1Go0pO/T/xDt3JyuCbmqv61ryUdkFpbVmZYk2rdyJT+btsthuqx1fqiq/VklP&#10;W1oKZ8zPz8ce+9d683ayXnuf9/LELDqMHQCWTU2NHeFC6d4WvIM6uYU1FOJ+yK3sX77Y7tw5tp1/&#10;6yScnqr+X6s1FztVtJffgEKYrFRuLCX/ENtPd7TjIXYIiZ0cc7u4a/lgly1+Y6Gfa5CfLfb7X8+O&#10;s0130XaLGp2sVm/jvN5YxB9ve/VQy0eH2849JN4Msvw0lr1v3Vnei0/RXWavZhy1wDu5wJZWr5Rz&#10;Uw3n+dT9erbbjcOzDu1cwSi2Wq12/cSFe0oiN7e2znGW927oZLnT9cAsf8/Zz/Odyml2jj1NU/nJ&#10;bKfzTVu13+fYWA/QtPz31gY8QiWb4mP53C3Lv8P+xkVeJT4F7YLIZaL9mVSkZ8fOJan3y+9vt9sX&#10;2CLeDCmERmP0aO/KP7Xy6Mod9pfs9erZVudN1Wq1Xha5XnDueJH4kkPtDTttvxwuEjs5L++fNb/B&#10;aZ8ntnFjHemCuP9seer8Uvr9YbyJNNWovc4Wz7VtGW/yL9Ogv7DXcy1Pfnd8fPyQsSS5jvpYx3DH&#10;Wbv9UHvH4Vb/3iHeWbtA7LW2bHsv2Da+yPK5tQHEjhs91Y6dk6zC/8M4UmL2NuzbaKMxcSM7LP7E&#10;q4tl2Am2DY+2fXmUrVuzztzWXtttP8+zOsV58fhwIf1+8OUfbqLOYjCT9ernvff3zaLLNITPLfTS&#10;v7H2wm4rs49JYnntXcx3R1q+22F54kjLE7HD0XYrd9b8gQIrP2JnLCs33EX2t8+whF+lLj2p1Zr/&#10;maUXvtM3gK2FDgAAMIB9dgBQ/Wqq7Ue1Wi4OhzrMSo3G6OE+jBzqJByuTqxx7o5Tccfa941P6sYh&#10;rg/4PGLbp2s/L7Z/2rflmdbQ7ttvOd1WNNX52PhuWo35Mvv9e0IIzU6nEzsCHIjSVKP2Sls+//KL&#10;DnQAAIZCMj4+vmOsVDpKvB4WVi6MX8fKhyPE6XUtfOiVLyQeCNVwhv371Brp8cZj037f2cG52cTL&#10;OZbYslLosr7IZVY+7bEyJ170O6AbkbXa2O1Kvvwt+3zLTyEMaweAy01NTTVcv3+C7YfDg5Nb2De6&#10;kagcIX653N+viyq2LeMNg13q9Bzb3peoul97K+v76i9M0/Scbrcby3Zu+BZXqV6vH+VV4z4/1o7D&#10;G9oJ/9h4od522k7L66WVt10rywYaj6dzYsc+29uney+naOp291TPtmPtd7aO4TA3t3KlUpkql3Wn&#10;qhzk1R1k5cLRlr7DlkdanbJm+epIC1u9MqYNxvJb235aOS/9eIPfyq1LLT7rRC62PHuRhuXpRWZc&#10;CG1782yaJBe3jKXFKUOA9VSZqlSOlpLcwM6Py2WstYOsraXxidpY7v5RGsKME3+p5eVT7d//2uo6&#10;p0qQ85ZUf/vHOkxfi1Er+49IkiWTLJfP9rvijY7lp/iHUaM28ddJUnp/Fl2mqf7TTLv9Wgte43tt&#10;s2pdrz56cBLKO7UUo1ITdbZPtGEb9BgrV3ZaeEq8P9zevj/nwquwcupS+z277XdeYrELgso5SeJ+&#10;F8+NmqQX9npysW3zWFYN5U0kyz/TiegnLR//mUVXrhWonh80/O1sq/sJi139vB9HoZoshbAzlNxB&#10;Ir7ughwmYucNp8fa+m1i5wtbjtjvjPEDYtt7yY6EC+2TLNrS2gMaO3idZstzgrhdvu92Z+eCYb92&#10;s1FKjUbjCElTayf4w9SFo22nxxuyx9juj9NuxDpjPL8f0LFi++1MW8SHQ06x2HnO+TMt8Tz16UW9&#10;nrt4bm4udt7GJjM+Pn742EjpNMszV4zmqUG/YZW6Z7TbbTt+r6F80MTEQb2yOzRRt01dadq5cJTV&#10;++p2vJ9g66csL8b8d7j9zgPu1G75MHZmO9d+15zVWc8S1QutXDrbL9cp5eJUZJeVHRfZewrT6Q0A&#10;ru6Ab9wAAH5vHx0A4lxx/z7T6jzJwpvpxkY8X4xXKpVqqVSqWAN9xBp41RBCqS/hqOSP9NJPrZJc&#10;dslyz+y+SL+UpgtWKVct97sy74KbmGhX9+zpnZvTzbKDK5Udi6XSoSVdmbLC/ubeZrN59vJKAMNi&#10;vFqtVsrl/rj0StU0ScbiMd1z6XWtzLnWp+VU5eLEGuZZNCa0rRDTfpIsJouLvTA21p2ZmYlPgi4/&#10;xZaDkUajcSP7fMtPiIVk6dKZmYX4BNywDxst27Ztq6rONXq90vio9zW172j74Pq2D/7ARRTftI1w&#10;Zur7vaTvF0O5P7e0lCxMdbvxkUAujgynkZoplXoVt5TUQqk0pto7KAn+COf3PVSyOP9zO+ZC6tPF&#10;EJI5+7eLqmPtPKd5wHA6yrmx2UZjrNzrjaejoeT75Yk0CSNJSJY7UPXTtOpLcpzVovfrWoWo/FKs&#10;bhnDV65j9r1fKi0tLS4mSW90dHRhz549sY4Zy32gSGI+H7U2Vt3aWFVrY5Ut/9asjTWqXo+yNuYV&#10;N0EuF4K7zOo4F4YknU/SZEHStKXjc509e5ZvZm+q6SryMFmr/JO1W+PT6Mujj4Sg70/VveRAnvLe&#10;vn17dWlpqZwkS5V+vzwW95NPkgmrE0mwFq0VRDfJ3rpPfQ0XlKW0+/LzYin1i2mpt2B1q/lKpzO3&#10;a4g7WFzdVKVyQ6sZvFN8ckeLJroybcRbRsYmXrdr1679/Z4l2+Zjc3NzlZGRdCSeJ2L90/bj8uhg&#10;/RCO8Ik7yM4Tf3Bkhr7K+SMil9p5wQ6VNE47EFy/317wvn9Qt9vK67oDrmHc2kSjyZIdK+XymG37&#10;sWS53qhi7YfrWfuhnr1vH3TWqT/Pi701hE48l8fyLR0dnbP6Y8w7dNbb5OqVyt2Tkv+QHa+x80h8&#10;kOfUoPLXrVbrpzEa0/bDmLVfy25urtYfGRmx8nrU6oTj1k5f7oRi+fA4y4fXOLdeTp22JZHzfOoX&#10;+tJPS9aO6Ymko/1+Z6lcXmg2mzEvUp8EMDT2q1ENANi3q3cAiD1EQ3Ava7bb/7L8hq0hVqT/2LCI&#10;sbHGBSkAedifMic+NcXwe2vn2vZBLOu5QLf5xf0fb/7/ofbkUrYEDlTMU+WV4H4hr2EzisdBLGP3&#10;da6ljnMA4s37/tzc0Vpyj3FxiPmk/4qZmYXzs9V52J8yayvts/hEeC1N0xuVEn20BqkHJ8/OeVj9&#10;y4+Na7umzfWH4vljbbi4v+JxspkepMGBiR3iGkni7uJFHtRP3X91Op0vWnqeN9zJhwAAANg/U/Xq&#10;06Ym65dNT9bTlVdtZrI2cb9sNQAAAAAA2DjxRvHlHdewPi7vxMI2B3CgLi8/rq2TDwBgP1CQAsBg&#10;GpOVylEhWRm2VPr9oKXS75hDD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A6kWwJAAAAbDbVWq1245JqEly6U31yTJa+30TDbhfkbC/SF3vtbbd/mK0CAADA&#10;GpiqVu9gC1EJk7Y4NoiMrazZf17DqaJ+Vpzbs7fTOT1LBgAAALYEOgAAAABgGCX2Ku3cuTNpNpvH&#10;lb1e14m/uXh/XafuxiLuOiJStvfkXd9V1dC05VlB3aUWO9nCl7ngfulKpbNrteYlF1xgn8C51F4h&#10;e8U4AADAVuQvfx1+uEvSdKdY3e34knMHSSJ/ahW1bSL+BKssHWz1t2Os/marcq2/LdfDrAK3W9Wd&#10;ZfW4X9rf2GU1tG8vhfCb7XNzs+eu1Nsur7sBAAAAQ48OAAAAABgG5UqlMjUqcpCW3ZRL3R1V3J95&#10;kdtblXYye8+GU9WL1ek5Tt0ZIuH04PzvnEvOsvRWmqbtbrcbOw8srLwbAABgU5Hp6emam5+vSZLU&#10;VKQRnDtOfDhe1R8nojeztxwhIqPZ+zeU1c+WrM52mkr4oQb/Y/u8p9hn2zMy0rx0927XjW9ZeScA&#10;AAAwXOgAAAAAgKKSiYmJHSNJcgsn+ifi5KZWe72piFw3Wz8kdEbVne3Una9Oz1SRCyW4s1wI51S7&#10;3TMvcG4+eyMAAMBQqVQqB496f4zVb64j3l0nBD1KxB1tq460OtuxtowjMg0FVe2qk1PE6U81uJ+o&#10;T3/VbM7F6QOoqwEAAGCo0AEAAAAAhbOtWj0+9e5B4uSu4t2xVm09zJKH5gLytYlPm6lzl1hF/FL7&#10;fhcHp6e54L6/0Ov9cmFh4dzsbQAAAIU0WancREVulSRyK1V3rIjboU522PLg7C1Dz+pqe+zneVZv&#10;+42Fv95sdj5uyXEkJwAAAKDw6AAAAACAwqjX69f1LjxdxN/fOT1ERGrZqk1LVeNTZU2rmrdVw28t&#10;/Pn5xd6XFxcXY2cA5qIFAAAbrV6rTdwxEX9n7+XuFp+0ekuso9XttSk6aF6LoM7N2M9f9jV9S7s9&#10;9w1LW1xZBQAAABQTHQAAAACw4aanp+va6z3VJe7psvK0/8jKmi0njSMEWCV9SZ2eYeGP9IN8o9Pp&#10;nJatBwAAWBcTExO3GCnLk+KITM7JoU6kbHWUrVpHC7HTpqr7Si8Nr+x2u6dYmq6sAgAAAIqFDgAA&#10;AADYSKXR0dHDx0dHPuy93N7ifiUZmTgCQAgafq6pe29f9bPdbnfW0nrZOgAAgDyUDneu3K5Ubisl&#10;93Bx/iEiss3S47VDrh/+Xrzpr1Y5e3Mvbb+123W7LU6dDAAAAIVCBR4AAAAbwTcajaNFw1Od07/x&#10;3lezdFwLDWHGFt8LwX3aJeGkNPXndzqd2CGgv/wGAACA/Tdu9bEdPk0PUy8PcOLu70WOs/RkZTWu&#10;jWo4Mzj3klJp9Gt79uxpZ8kAAADAhqMDAAAAANZbpVGt3kcS91wv/jYW5yLzKqjqZercN6xC/2OX&#10;6o9mOp2TLZmLzwAA4NqU6vXRo7wr3dY5ubmI3NrSbmXLsZXVOBCq7lLV8B8qvXc2m4vnxqSVNQAA&#10;AMDGoQMAAAAA1s3U1FRD094zvchTnSzP9c+Q/wNS1a4tzlUNv3bqv+NVv7q30zl9ZS0AAMCKRqNy&#10;N1F/dyfuDuLccSJykCVzbXBAVhdbUKf/p73wt825uZ/HpJU1AAAAwMagkg8AAID1UpqsV/9WRF5k&#10;r3qWhvwE57Slzu1xQb+b9tJ3tObnf2HpTA8AAMAWVavVtonowxMnj3LijrGkKauHTaysRY5CCPpr&#10;cekLZlpzX87SAAAAgA1BBwAAAACsi8lG7d/EyeNFHEPMrr2+qs47dd/oBX1Lp9P5vqWFlVUAAGCz&#10;q1ar28uiz3CJ/0urDxySDfHPdcC1ZdUvnQtp/3HNzvynsjQAAABg3VHxBwAAwFqLT/6/znv/Agsz&#10;5P/6ikPQagjhVNXw1lpj7v9dcIFbsrR0eS0AANgs4jW+8sTExLaRkn+eiDzOXjuydKwrnemH8IhW&#10;q/v1GFlJAwAAANYPjQAAAACsme3bXXVpofJk7/3rsifPsHFUNZylQd/hgvtWeaJ79u7drpOtAwAA&#10;w6m0bXz84F5ZbuQleYIXeWhMW1mFDWJVLv3uUhqe0e12T7U4ozABAABgXdEBAAAAAGtldLJWeapP&#10;/Cut2jmVpWGDqWrffp5t++RrIdWvNzudb1lyc2UtAAAYFvV6/Vjv3H2cuHt5p3dwIo1sFTZeqkE/&#10;m7qlF7dai2dZnJEAAAAAsG7oAAAAAIA1MVWfuJcT/zYRf12LUu8sItXz1ekvUtWPipS+0mw2Z7M1&#10;AACgoGq12vUSkUd6cfe0k/mNuPFfTKq6YK93JOXRV+/Zs6edJQMAAABrjguxAAAAyN32iYlD+qXk&#10;neLlLyyarKSioFTV7bafvwpB/63Z6Xze0hZWVgEAgKKYHh8/TEulJzsvD7PT95EiUs1WoaCsktXS&#10;4B4z225/0aJMBQAAAIB1QQcAAAAA5M3X65VHlnzyIQszB+3wCPFJNafuB/2Fxb9pLy39JksHAAAb&#10;qzRZqz3Se/cSFbmeODdiaVzTGxKq4cylfueO3a7blSUBAAAAa4rGAgAAAHK1ffv2an9x4f/Ey82y&#10;pPUW51iNT1gFVZfGy65ZPC5/bT/22DIm2zr3g+XwNTWcyI2zcHzv4SJylIVi/XnlJfYNV8I+S7t8&#10;OezidtIQ9P3zi0uvW1xcvMDi/eU1AABgvXireIzMVip3lMS/0nu5XUxbWTX0rlw3i/U1C/++vmaV&#10;qdRiJ1tgzuIrVL9vP+P6q6tbnewmMSDqxqwmdn0LxpERbFuJ1ddcrK/F0ajittuw7Wf1qjfOttov&#10;jcGVFAAAAGDtbIYLlAAAACiQRq3ygiRJ3pxF15yqdmzRtqptx4m2LOEiVXeWVXTPCGnv16LJzOzc&#10;XHyafX75HwwmmRwbO1y9n3beH+VEpkX0UPvbR3pxR6q4g0SXn8prqHNlW1ZFZNyWQzkSgm3H3SGk&#10;7/bBfXym2/2tJS2urMEmUJ6ampqIgaWlpbGRkfSKp0nTdKTsfbq8bjVE0mYWdLIgoV8uz1mZEDvc&#10;uJmZmXi8LoeBTWrUjq2xGEgWFyfS0RDPBcv6/fJ4koR4rB0w35c0lPpdkeUbps4vSL8/MjLvvZXQ&#10;xo6tri3orLU5+Eqlsn0kcXe24NPFyx0tbSinU7I6Wqx79ezkMqtOFq2e1hWVeUvfZWccq6/pBU7D&#10;RRrkfHvzTHNu7hx7/2z8p/HfD8K24Y6S6uFWXztSvLuR/b3jvZPDbdWUhWv2eWr2ueoWv+IYXUv2&#10;Xbv90L9buz3/wywJAAAAWDN0AAAAAEBupsbGjnCj5R+KyKFZ0lrQ5QvH6k5xIqepul9bygXq0wtC&#10;SM5rt9srT/hvgEajMeUWFhpurHQdCb4iooeL99td0COs5n2EOjdtbzvUtk+8AD0UbFv3bVv/Kmj4&#10;knf+8zPt9h8aNQHFUbFjcbpfDuOJjuywPFix/XiQ927EltstntiyYvt1R/b+mC/jTZCV9qGIrdOD&#10;l8OrE2/gLN+8UYk3fuRS+31LMW5/4SLL/wsWaodUm+p1XlK3y9L62utdmFQqe/fs2dNefi9QPOVt&#10;4+Pbl0ppNR5baj+srN8pXicsx0/FYyuEMGV5fmr53aLb7SD4/Rzt4g6y99Wy2IERt2j/9hILLd/w&#10;V9EFO2Avs0Avxm39xXYcxZutLTu2ZoOEJR9kl70n1X7//H6p1O10OjO2ng44xVadqlfu55x/mIi7&#10;q5XHjSy98Oy8EvPoxVbuXyCWV8XLeZZ4vjrtBKdn2zuavZ67cG5uLtbTVvLtBmiMjh4t5fIRzuuR&#10;duAca9v4BPu817Nj6AZ2DMVOm2vGyocvzLY6D7Lghn1/AAAAbA10AAAAAEBuGrXaq5NE/t6Cudcz&#10;dWV++p+o06+o6A9Uk/OmWq0LznUu3kwstOnp6XqapgeJ9Ku2aaac84eL6vH2pW6ycsHZH2tvK/Sw&#10;vrb9+7ZTf23Lb+hS/59nFxZs02MjTUxMHDLm/XSauBtadDLewBCRQ9XymDit2F4btfzWsDw26lTq&#10;IlqyeLzRv+F5zfLRvH2WOQvFjgHN5ZuUzu0VJ+14Y1PV/caOkWYQd6YP/QtTGTmj1WrtXfnXwJob&#10;rdVqR5Zcet1UpJGIv5EdXztU3HY7nhqWN0ftOJu0PBxHd7EyXUfs2MuGHN9Y2bHVtVAcDSA+SR07&#10;DMQbrgv22bv2hgts/Wyq4RRL2yuL/TObi4sXWZgRXjZYvT5xL+/kiVYnuH0sy7PkwrK81rFy+xdW&#10;NzvDaTjZJXKu67u9dhDs8SHMXLZyo3+l81dxJXYu3V4uu50SksPsPPnnTvz9RNz1svW5sm12aar9&#10;+7da8z/OkgAAAIA1QQcAAAAA5KUy3aid7kSOyOK5WL7ArPoxTfWjfiT97cjMwt5dzsWhjoeZ3759&#10;+0S3262Wy+WJEJa2e+dv553c0nm5S5Ev/Nu+iDeJTlENb51tdT9p4cJ3wNgMRkdHjx0f8TdU54+J&#10;+US9HGX5ZIc4LalKHG3Clm7c0kbt7YXuTLI/LJ/FeZ9Ta7LO23dc1NhZQPUSW3OeOv2xhX+3lLqT&#10;5ubmLl75F8DqNSYmbi5JHCLcHyPO/Ymdx4524qrOjqmVm/xqx5jEofuHcjqXK8vK8P4VnQTEzTsV&#10;O8bC7zTIOVaWnOpC/5S+K/260+nsXvlXWEu1Wu16iddXipM7WT47xJIKOdy/5Z15K39/bqFfueC/&#10;l6j+REfSTq9Xmm+323F6l6HvRDI1NdVwS0uHB+/u6b08bQ06aPZC0H+ebbVfksUBAACANUEHAAAA&#10;AOSiXq88IhH/ARFZ9dzhV6MhhB+64P62Otn5yQUXLF9YXh76eBOK9fLyzp2utLAwVXa93o3UuwdZ&#10;4t3E+5uuvKVQdPlGgLqPLiz1/nFhYeH8mLayCjmoNyqVWzrv7iTibyLibhnT7BVvCiV2jMWbkDG8&#10;1dpz8fgPlvfik82pffm+ZbrfWsL3RcNJvSA/73a7Jy+/E/jDxI6vu0oit7U8dGsncgtLi8PyJxZO&#10;LO3y42uriVMDXPn4StXJ6RY/xZJ/KepPmmm3v7/8TuRlrFGrPdp791Ir14+2eBE7mPStMvbloPJJ&#10;X+p9vVSqzYzu3p1esDKEfcwrm1E8t5YnJia2jZT8X9s5+Hl2Lt62sioHql9ZSvWxnU7nsiwFAAAA&#10;yF2s1AIAAAADm6pX/128f4wFB72AHYLqblF95Uyrc6LF443lrXhzOdbVpeLc9nK98nB1/iGJuJu5&#10;lflp4zYuwlPesZPGRfbzZdXG3McvuGB5NAA6Avxxcd8u38zfudMlc3ONgy3X/7kTvbMXdxsRf4yt&#10;i/v38vYa7bZrd0UZYYXHper0q07l26V+/yvj2+ZnLF/GG5vxRtVm7UCEa7riGGs0GhOuv3BzKY3c&#10;Q9TdSrz8maVzfO2/y8v02PGra68fxZcdTd/2IyM/qVRmljjGDlhSr9cb4sI/e5GHyRrPO38A+rZv&#10;e7and1k97It2bv96szP/WUu/vIy9PC9sJbF8mGzUqq9JEv9kC8eRQAZi2/h0O1KeONNu/yBLAgAA&#10;AHJHQxcAAAAD2+ncxEKj/hMRd0KWtDqqTdXw9bnF/osWFxd/l6UiMz4+fuhIktxbvNxOvLuZU3eI&#10;iBxsq8or79g4QcP3ta//kIyO/nTv3r2tLBm/Nz49Pj4dRv02l/ojnegtnMgJonpr8T4++Ym1oHpq&#10;UP2JU/mGen+694u7R2YW9uxyLk4xsBVvZm1m5Wq1Ojni3EF9H47wzt9CnLu9HWe3tXLyoOw9yJkG&#10;PUkl/MiWP01cclpf5LI0TdvdbnfWVg/9kPA5ix1SjhBN72158hX22pGlbyCdVXWXWWF4iQT3rVT6&#10;n2+15n9pK9h3V1WerNUeKV5fLuKvY/EBRgnR2RDkmbOt1kezBAAAACB3dAAAAADAwBqVyp19yX9Y&#10;RA7Pkg6YqrtUNbzdl0bexg3kP65Wq20rSXqreHPLqb+pyPK81UfYqo2q46u5xH7+t6b6wdlu9zRL&#10;i0+FblXjto+OKDl3rEo4xnbLdW3PHC9ObmDHyWG2vohDPW9mMX/ucepOtv1wWuwYkLpwdgj+JIZh&#10;Hm612shx3o/cSNTd0MrAG1kBeGM7xo6zVVtxGP8Ntnwz+Uw7zs5Xp2d6cWf0QnqKyPxvWy03E9+w&#10;8r6tJ56zvUv/wkvyePFyB0vasPxpZWHX9s8v7bx0su2Qn6j2T2615k+xVXEUH/xhyUp9V14n4uPU&#10;Iaveh7YPXlNvtl93LtscAAAAa4QOAAAAABhYo1F9shd5vTiZzpIOjGozqL5ZJXlHs9mMTw1i/5Wn&#10;x8d3hNHkGFV3fa/uT53IPTbqyUJVjRezT7HQe2eanQ9YeLPOEbwvE1O1sZsFX7594tyt1ckRTnSH&#10;U3ew7Y9K9h4UgOXTti0utQbxmerCT3upfKnT6fzM0rgZU3zlyUrlBlqSW1t5d4fYscbFY8257Xac&#10;DTw8N/KksyudAdzFFv5tcO6XSeq+t7fTiR3Etgqp1WrHlby+1IL3tTwa55LfkGtxVs/6maj+XxD3&#10;f76vZ/hu97w9znVsFaOh7L+kVhu7TcmX3ibi/8Tiq9qXGsKHllJ9cbfbvTRLAgAAAHJFBwAAAAAM&#10;bLJe/QcRebG9qlnSgQga9LO9oE/pdDq7szSsThwCu5Ek4XBRfz+r7j/ce7mBpW/A0+a6V4P7v766&#10;F7Xb7d9miZtOpVI5uCzhdi4p3cs796eWVFfnGtmxEOcZR7GpmbflXqfud+r0G/3gPm5l0Va6QTks&#10;ZLI2fn+V5GFeXBzWf9qS6pbOaBpDwI6zRRHXtWAzBD3L4l+yY+2r3W73DEvrLb9pE5qqTdxHffIm&#10;cXKsff/RLHnd2Ha+zH58PgT3GZckv/Dez5jYASqsvAOr4LORr/6flUOrml7EKr5fVNd7RrO5eE6W&#10;BAAAAOSKDgAAAAAY2FSj8k7n/JNkFU9fqroFF/TP/z979wFg2VUXfvz8zn29zszuZtM7hFASQmgJ&#10;vXeQKqAggiIIggpIk6Kif4oIKk2kKggCghSNCNJbSAIkgZBCAqmbzWZ35tWZV+75/X933o1Skt03&#10;M29mp3w/yZ17zu/emX3vnnPvK+fcc2Zbre8k2VEUK5S8z89u27YtP+x1H+B85hmRl8eMNq2pOJlb&#10;OLjw/Eaj/Yk0tinUK8VfEx89xur8Ay07ndb97OJGbFTBLkADuyj1VfWHGtxbGu32WRZP7pDFQZLP&#10;508s5rPPsYva451Icpd/0ohKo//GFuy1oW8v+QNbLrb0ZwexfqrT6STD0G8W1ala9S0i7slWZ0uW&#10;X9Pv31TD3ljlvXZs31Ovt6655prkeG/paXkmLapXy6+JouhVaX5J7AT4ro/1Gfva7R+nIQAAAGCi&#10;6AAAAACAFZueqn5cnDwhzS5JHIcPN1rtp1mSxv/Vkbznl1LJHZLLlP9IxD9dRkMQJw1oa/N5QLWh&#10;qq93Ufads7OzzSQy2rBhZA87zGW73fIZov5JIu5xdgyT6S4Wj+3iHtiMkkbKn6iGfxoG9+52u53U&#10;3aQRjWvV6opmZmbKg8HCPSPvX2ivLfdOG/051zav5JyKNYQLY+fePRjEn5mfn99nsWRkgI3WaJ2p&#10;1WqneafvT0fgWauRYEadKjRcFEJ4R6Pd/aTFkimVuF6tHpmuVS4X749L82Oz90SXB+ef1Gg0vpeG&#10;AAAAgIniAzQAAABWbHqq+glx8vg0OzZV7YVBfEaj2/1+GsIqq9fzx7qQe6z3LhkR4CQR2WHraHHj&#10;KrKy7qvTTwT1b2k2m+dbaD0P+RxVKpXpnHM7QsYd4oJ7tH1yeoQXf2KybbQLthKrv11Vd5YG/ZB6&#10;f6HV4WstvDDaignw5XJ5eyajR4lmzhSnzxAvyfza2II0hDkV9y0f5Ivq3HeC97tLjcb1u5zrprus&#10;S7Vabcar/qZ491J7bT08Da8quzbNOyfX2EH75iC497fb7WQ0paSjEtZArVZ5acb716fZsdEBAAAA&#10;AKuNDgAAAABYseV2AAghfHmu2U6GUGcu2rVXm6pU7uciTe5qf4h9Mjg5vct2VQXVizSE9w6D+1Cn&#10;07khDa8HUqlUtkWR3tGrnK4id7TYHewD04lrcVywYQxV3XnO6ReCC19uNDrnWCyZTxvLE1Wr1RNE&#10;9P5e5P52vt037ZQELFrsfOPc973q2cHpeS52F851OhfZpnU1MsB0uXx7jeSPrf4+0ZZKGl41yRD/&#10;dlzO9k6+GLv4q41G9wILD0dbsVbs+nWrrHfnOJF6GhoLHQAAAACw2ugAAAAAgBVbdgeAOP7DuVbn&#10;7yzJELUHT6FeL50sQe4l4p8lXm5nsVW9y11Vm+r0826or5vrdJJGi4OpOFWp3NV5d+9kqHEncozF&#10;jhZxNPrjFlkd7tvH6StV4wst+29zzc6nbD2/uBFjyefzxxXz2SfbdefRInobO55JAxrfUeCWBDvv&#10;brT11fb6camdhN/0Qb60HuZQn6qWf1O8f4GInGbZZHqdVaPqbrDn/0kX3OfU9y9qNHo/TTfhIKjX&#10;61New2fsvdO90tBY6AAAAACA1caHawAAAKzYcjsAxIP4gY1O50uWpAPAQXaMc4XG1NROK5THeC9P&#10;duLPSDetlmFQPTsO7sWtVisZsngtFaYqlbs57x4jIve3/HZb6mtx1yY2nWAXr712CbtqGIe3tlqL&#10;HQE6o024OTOVym1DJM8XcQ+yK/9OO++q6SZgXMHOuaaqu9GWCzXoWYMQPtvtdnfbtrV8P1GcqlVf&#10;a3X4t6w+70xjq2WocfhXe77/qFF0QcNYjNGTDrLDDnOl+U71Lfa+6dlpaCx0AAAAAMBqowMAAAAA&#10;Vmy5HQD6w7Cj3W4nd/Rh/cju2LEjH8/PP0wjSRo2bpvGV0NQDVeEoT670el8NcmPwqujXC7fLhvJ&#10;4xfrqrjj7bnlLJy1hc9FWCk1C+rcN+IweE2rtfBdi62rIcoPtu2l0mHDbPQCO9l+y869pNNNcu4B&#10;KxXbude3etW3F5DPa6xfHKp+ptPpJJ0BVo29nhySzcjb7PXkUVafC2l4VYSgnxjE4c+npzs/ueYa&#10;10tCoy1YB3IztdrLnXevTfNjoQMAAAAAVhtfdAEAAGDFpqvVP3PevUhEymloLJ353gm9Xu+KNIv1&#10;RarV6kzGhRc575+VNtj50abJUtXdg1if0263z7Js0rgxCZkjj3TZ9mz5RPXu8SL+id7LSRZPngOf&#10;g7BakruPNQ7hbb3+8M0LCwvXW76/uGVrSubUyM+Vy/fwmeidIu7EJDbaBEzc4t3/9prSVg3/rUE+&#10;HES+1mq12hZO5sefSKecej1/rGjmTfa6kowisxodWZLnMbDncf4wDF/Qas2fY3k6FK1Phala5c+9&#10;9y9J82PRoF8dqvtdq5uXpSEAAABgovjgDQAAgBWbqlZf6KPk7ieZSkNj0RA/ZbbZ+dckOYpgParV&#10;inf2LvMcEXemiNzKQhOf41hVu7a8IzMMf3Njt7srDS+Fr9VqUyGEQ7JZt11j9wD7tPMIcXLHVWqg&#10;2ZSShjP7kBiryEBUkzntF+80VXGWd90k/UtUnczb7wzS/CIVrdj+UZr9eUkHjP8b8l1czc5+bxcA&#10;K6bFKRhWpZPJwWDHshOCvs/F4f3Vbvfia5xLjudW4beXSjt7kd458tFzvPiHp/FNwcq2aXXeqr6L&#10;7WcrDSeattzM65kk00IkDdC/QJ3m7e/c0t3j9XSd/EMFEc0nCfvjlpZ8ugkHYGWVTBPwDSuD/7GL&#10;2dlR1L9+dnYhGR1gOR1zMlNT5dtK8H8nXu6TxibKHm9Sn74XgvtAlM1+ct++fUmdwjq1bdu2ahj0&#10;PiTePzoNjSWofizqD/9o7/z8dWkIAAAAmCg6AAAAAGDF6uXy/XzG/5OIHJmGxhLi+F1zrc7zkuQo&#10;gvVsqlQ61WXlyd75RzqR26fhidKgn4ydvKHZbCZDqB9QtVrdJhLuFImcZll7THKq1cPksW2ahuRJ&#10;UdWkkX63HaOu5a5X57riZI867dgHw322Ldg+u7y4nqrvxm64147lYqNlCKHjfe6GJP3zpNcLcwsL&#10;yTQevzDvfbFYPDyXy/1KI6X9nYz34ag06yT4o7zXjD0WK0J/qD2AkqjucOKz9hh3Wrxsj22nU7dN&#10;vCQNohutXJNjerEtH3Wx/vtcp3ORxTb1nbzJORlJeKg4/wQn7gFWhzbeHP+qyfzqTat/SUOxnSfu&#10;equDTXuh2ieSNBzrVRaz6iw99eF/G/BUo6vs+f5K+TYajcW/M8r9grqZSdO/ZHis/Ui/s0k610k9&#10;cup11NFuyq7BZbtgztg5XLTHmcw/b6euO3qxU42T6cVfwy9QDXadk/NE3feDugvVxz9qNLo/tk0L&#10;oz32K1+rVJ4RRfJcK+NT09jEJA3/di3+uj22z2SG4dN7ut1k9BCsc5VKZXvWyzn2+pScr2Oz8n5d&#10;udH6qy3WMQwAAABrKP0wCQAAACzfzMxMTePhd0TcyWloLKpud38Yn7rac/ViogrT1eqdVNwzvLgn&#10;OVlslJ2kYPXinFiHr202u1+w/K80ppVKpUMzGbmfd3K6iJxioeNsOcrS3BVrNIQ5K5fr1enl9oFv&#10;zo7nj5yXpJFyn21t+lh6dvI14ijqxXHczLfbvb3OJUNk6+IfOLiier1es8cVee/rmRDyKjJlZVsR&#10;CaWg7jb2KA+353eEfZpNGuEOt23F0a+uX6qaHN9LVMMH5pqdD1r65+8a3zTqpdIdfTbzx/aMH2jl&#10;stgoPdqyflnZXG516hq7pl0vqj9QlWvtsd+gPszb5agRDX3P2znVz2YXGo3GTUPJrwf5arVaKcRx&#10;diGK6lm1R+zcdjtvik5CWZ2cqC7MWBEcb/sebteCY+15HWbpmxuZY8ux6+IeJ3qNJa6x9Lk6DJ9r&#10;dLs/sk2/Mg1NuVzemfHyp967p4j4bWl4YqwOfl1D/F718dcajd5P0zA2gHq98vhIfDKS1djnlZV3&#10;0643fzA31/qnNAQAAABMHB0AAAAAMBFTtep7vJenW3JJw62HEP/BXLPztjSLjWFxuH2veg/n9RVe&#10;/F2T2GjTRAQN+sOhule1Wq3/snwyVPNMrVZ+kBd5nDg5xYlsc6pVEbml4bO3BFVNOs9cE4J+y3I/&#10;tVI4PxP8tUPv+7nBYH7e+2G13U7mVEgatTb8nedHOlds1ev54XCYz2Qy5Uwc5zRyt7P6ckcVf3tx&#10;eor4xQbPdUpng+oVEoYvmG0tWJltHlO1ynPt/HypnZtJI3NuFF1fkpEs7JpxkZ0337CT53tBoost&#10;vy+K+r1+P+rbudLZTOfK/DaX6fUqhVwutnMmWxAZ1rzKSU4XR0s5RiUZMcXdyo7Blu48ZfUhmfpk&#10;X3Duag3hy975/5xttb6dbLPLzXE+ZP/CeXmsHafS4i9MiCbXgzj8nUr0oWazeZWFljMtAQ6iqXrl&#10;LHsP9NA0Ox7VH7ngnrWv1To7jQAAAAATRwcAAAAATES9Unm8j+SDkgxLvAQawpX9WO/GKAAbUrRj&#10;x45if6HzHBH/Ku99LY1PQjJ0+l6rH++1OnVbW+6jzmXThqotewerHY/vq+jZGvzZwxDOyWQy1+Zy&#10;uWFpz57hlaNGy2TZalNqJPUhc9hhh0W9Xi8jg8FhQxceZnXyHiLuPlZndox2WzfU6nJSt/9mrtn+&#10;e8snd5VvWItTg2Sit9uxvpMd6/U2GsMgaPieBv0vjfVbGkXnFQqF3h47X2xbsiTny3oY+WKtJN8B&#10;JedLdOSRzs/Pb8uETmc6RNGJEsk97EDcxXY4za7lS5rOZxNJzs2B/ezbcoOlvyJOjhUv97ZtmdEu&#10;k6EaLrXa98zZdvtcyyYN/1upHm4KtVrpoRmf+awll1Y3VP8rdv4pjUZjLo0AAAAAE0cHAAAAAExK&#10;dbpW+cEy7r6Ng+q75xqtP0jSoxA2GCmXy7fNRv5t3ss9LL+kUSAO4KZGka3y2SVpvB+qanIutGx9&#10;gS3naKxfaXa7X7bYzzdY0mB0y5L6slhnrG7ePuPdg0T8I8S7OzqVkshig81B7Uhi5dpTDR+SKP7z&#10;2dmFayy00Tpu5OrV6m/YOf9XdjwPTWMHS3IuJOfNwJLXqbqvOw1f7g31S/Pz87vS7QnOmZt30/V1&#10;8bwpFouH5rP+vuLkoRY5w0LJdA4ZEbnpvNkq1+Ob6suknm/Ssa0XQvjrRqvzFsvPjsLYgHZM1arn&#10;2/UvGfFkbHZt6om6v9rXbP55GgIAAABWxVb50AYAAIA1UKtVXpbx/q8suaT3maq6y2n449lm51OW&#10;/ZX5d7Ex1Gq1Ge/CH4gszpN8goUmesfkJhVUk7n53Y22NOw8uNTOh/NiF3/X+/yPuUNwsqYLhaPi&#10;XHSGF3c/cdFpdvVJ5vM+VEQqoz3WngY9X8PwNRrlvmblvSEaBKvV6q290+d7L8+wY1dNw2stHp07&#10;usdecK6Kg/v8MIQvdTqdH9u2wWgXTEI+nz++lItuE1x0pnhNRno4TNTNqJ1SB7H8Nxids2v714ch&#10;/stWa/4cC2y1kVo2jenpwlEaZ//Orn+PsuySOpIl73eDix/RaHS/n4YAAACAVUEHAAAAAExSfbpe&#10;O1vEnZTmx6bqLnEav3a22fl3yy6MotiAMtVq9fSMuN+1TxtPliVOCbE16KwG91NLXCFefqghvliH&#10;erF0uz+bda6Z7LC4G1bbVK1WvLV32buKhLs6kTuIk9tbfM07rqhq0358Mnb+nc1m87tpeD3KT1Wr&#10;DxbvXmTpM+38nuRoH+OwQ6W7xbnz7SQ5Nzg9P4rdD/e120mjP9ZGZrpQODzko1t7lROtHE5YfM0f&#10;nT9H2Pa1rhPrnVqtvSio/MMwhI+02+2ksxc2qOly+XYu8n/mvDzKrkO5NDy2OIQPNprtZ6RZAAAA&#10;YNXQAQAAAAATVa9UnhBl/MfT7JKo0ytcCH862+wkv5/Mz4wNqlwuH5IRuZeP5HUicps0vGUld/1Z&#10;Bf9uEPd1r/GPbH19pq837J2fvy7dBQePr1QqM1EUjlaVW0VOznDiHybibp1uXzNWT87R4P5irtU6&#10;y7Lr6hpYLBYPz2f9C0X8r9s5fUwaXjMa9Mv2GvFlFf2Gc5krG43G1RbmTv+DLzc1VThMhpmjVORY&#10;J3qKE3cPcXJHqyeldJ8tKwT9t+CGr2825y+0LCMcbWC1Wu2EyOkbrX4/3Op2IQ2Pza7vNw6DO7PV&#10;al2WhgAAAIBVQwcAAAAATNSOHTsqg/78x734h6ahJVF1N6iGf55rtl+SZEdRbCD5WrF4B5+NkvK/&#10;j4gkdwlvzUYg1as16L8HdV9T738Qx3Gr0+k0bEvSCETdXp/89PR01cpqh4RwH/HumVZ/72zLku/0&#10;XKZg17/LNIS/nGt1P2H5+VH44KrX68d5DW9x4h5ox2LNRvVIOs7Y8pFhcP+ei+MrsrX5ud27XSfd&#10;jPUnMzMzY9f7+ZrrR7Ug8iAn+iirM3e1ZUtOFZC8p3EazoqdniWS+TzTumxMxWLxiEIu837n5N4i&#10;Lp+GlyTE8QvnWp2/S7MAAADAqqIDAAAAACZNaqXSgzLZ6GNOpJ7GlqqvIXy9H+tvdDqd3WkM61dt&#10;qlK8n4v8w8TJA6wKHGpln7UPG8lQ0H60y9agqntC0H91QT+pUXT+dLPZvXJ0l3I82gMbSGbHjh2F&#10;4ULn3irRM72Xx1psLeqzVaMwG2L3nEa7/SnLH9SRAKrV6q0y3r1NJDm3lzbf9XLZOXRtcPp274f/&#10;Mje3kLwG0GlmY8ru3LkzNz8/d6h3mYepkwdF3ifzpm+176KGdlL37UkPVN156vRLovKl2Vbr2+l2&#10;rGPT1eoZKu699hqQjAqzrGuglf95PpO73969e1tpCAAAAFhVdAAAAADAxM3MzNRCPHiDF3m2ZZfb&#10;YKYhhB+q6B82Gp2vWZ4pAQ6u5LND8sV3pl6vF+K4d/tIooeIlwd58XdKtyX7bKXPGHHSqONUdwV1&#10;/+k0/p9Ge/4zFk8aKmms3DwW63U+nz+6kMu8xHv5dRGfdG7KLG5dPUF1+PLZRje5Y3RhFFpbdq4f&#10;K04/6sXd1bKreW7bc006yuhPVcPb55qdf7ZY0xbOo83jpteHbVO1yhNt/Th7j3BnJ1K0dHIubZXO&#10;YjfVaVvrnAb9T3sd+XwuuC9EtVpr165dSWexpNNYWNwLB4s/7DBX6HYrz7f3OH9uFXdZd/0n7M3s&#10;7FCHj2i1Fr6TZEdRAAAAYHWt5gd4AAAAbGG1Wu3OkYS3ifi7WHbZX+yrut1Jg5DE+qnZTudSC/VH&#10;W7DKZMcOVx4OCzOqfjoEd6h3SUN/MpSzu5uIHJbut6Woatc+RV0vKtcHF58f1H2q2ex80zZ1R3tg&#10;k/Plcvm22UieIV7u59SdtNpD4ocQ3jQM7o3tdvvGNLQmqtXqSRnv/tGe373S0GqI7aS6zq7z31MX&#10;PjbX7CTTHnCN3yJmKpWTg+iDnJe7Wz07yakcYa8v22zTaneuWZdC0Att9V0v7lsuuB+Jc3MLIdhb&#10;n86sxZNOAVh9UqlUtuUid2917iXpe9jlj3yi2rD3DS+bbbY/YLmD0pELAAAAWxMdAAAAALBqpqrF&#10;R4mP3iziT7Tsit57qur5IYTPisp/z7XbZ1uIRqIJK5fLh2QyepRz/ngrriOswE4SdUnZnSBejrb1&#10;mgz/vd4sNvo7d5GqO99puNDq4Lmz7fYPLZbM548tqlqt3jqS8CBx/oF2dXuArOIc5xr0vTIYvnbf&#10;/Pw1aWhV1Wq1h0Sif2nP6fQ0NHmqVwbnzvIqn4ry+W/t2bOnnW7BFlQsFg/P5aIzvJM7qdNTbX0H&#10;J3KkbdpS08j8n2R0APdTS1yu4n4iTq+INVzpXHx5s9lLrgPJtBiYrHq9XrFrujze3v883K5/tTS+&#10;LMl7B1veGav8v1artTcNAwAAAGuCDgAAAABYTVGtVn58JP7tIrI9jS2bqibTAFxmb2PPG4bhv7Ra&#10;3a9anjuvl6lSqezIyvBWKtGdvPOnqHcnOF28+3KHLdNWZsnQzFtWUD3XKt3XVNw3RPRy1czVjUZj&#10;zjYxhC/+1/R04agQMqfbh+vniJOkI8DE7162Ctez69/7ov7wdXvn569Lw6vCrtm/Hkn0GhF3G8tO&#10;/DsDex7J4/+AxvpfGkU/tHMqubsZuEm+Xs8fJnH2KI3crb26ezqRh9h5tSVHnfk/Oqfq9to15obk&#10;HLJrwuX2KnW+D/KDfe32FbYDd5cvUzLVidf4yVbH7mPH9Q62PiLdtBKxBv10kP6LGo3ez9IYAAAA&#10;sGboAAAAAIDVlq9WSw+MxP+L935Fd1P9nKGqu9GpXhQ0/udGq5vMu75vtAm3wFeruRNFsneKnJyh&#10;Tu4kIoc4pyURV7GPBskw5tnRrluTqi6o0/OdurMyEn0u9v4GCzdnZ2dbtmY+ZuyPny4UjtRs9Fg7&#10;r14g3h9nsYl+3rb6mdxN+vbg/OubzeaqXO/q9crjvfN/ZdeEW1l20o+/Yz8+Gbv477LZ0iV79+5N&#10;zitgf7LVajV537BdJJzmRX5NnNzPzrGkk9pW/j4r2PnUcyIdcdq290MNe+36cVD3Ax/ct+fa7Qts&#10;n6SzGm6ZL5VKp+Qz/rftOD7I8kdavZrYKC5Bw3d0YfDURm+x8Z9OgwAAAFhzdAAAAADAWojK5fJ9&#10;cxn/aZnsfNmLX4Lbm9p+rPoZdeFfms3uVyzOnXDO1acqhVNVotO9yH3VudPs2E9ZPGPr5A7lZOHz&#10;gAkhTob3/8QwuH8rlUpX7NmzJ5leIplvmS/tsVTZajV3bCT5l3gvz7L8pIcv74cQ/qLSbL/5Gufm&#10;09hETFUq93KRvNOuF7e17KSvDXuHIX5h1Ox8bta5puU5t7BU0ZFHuly3O5PVYfeh6rIPFHGPsdez&#10;Q9LtW1lyPtn7ITe05NBO3qG9N/qpipwtGr46XBh8r9XvX277JKMobWmLU01E0SMlcr8tTm5v9Sdv&#10;4Ym+H0reU/QG4UHz8/O7LMu1DgAAAAcFX/gBAABgrSTTATzJi3+XH91lNen3osmXrKrqfqIaPh1i&#10;/YJkMudUq43eNdcsfukd27IZ7uJOGhSTY5c58kjne70dUafTqWRFbue8nibOn+ZE7uC95UduOs68&#10;908aSJwbitOuBndh0PDJWAf/1W73L0u22cIX9ZgUmapU7imRe4+IP97yk5wWQAexPqbVap1l6Yk0&#10;6C1OB+LlH8TLY9PQJNj1WBdU5Su9weB350dTF3COYRIWX8+2bdtW6ffn75MR/zgn/uFWvaoikoxk&#10;Qwe3kZvONw0htO2QXGjn5PdF3I91GL6jmczPisVir7B7d3zlaN/kerIZXguTsk/eK2V27tyZWVhY&#10;OEQ0fpgFrZ7IPdJG/9WoH7Ed6PN7w/Yjul13fRoDAAAADgo+EAEAAGAtFaaqpV93PnqxFznZ8tEo&#10;vDp0cchp9z11erY4f56o/tSCrTiKurZ5rtFo9Gw90btoJyQ3PT1d7Pf7hUwmU4ziuDT0vuR9KLpY&#10;kqHFp0X0TvZ2/ignclsRt3P0a/glVvTaVEmmi3D7LP3D2LmzRaL/trL/aboPsGq2bdtWjQe9V4nI&#10;U2051EITuebZta07DOH3Wq3ORyybdG5aicpUrfJa7/2L0vyK2eNLhiX/gbj4dbPN7n8nodEWYNWU&#10;pqvJqDeZ+4lzd7Pz7XirdNssvs3SudEu+HlJBx1bXWHn6sW2nrXIeU7lKjt+s8H7edve8r4/iONs&#10;u9VqJe+VkmU9nsvlSqVi75F8zcq6rjrY7p3cyt4j3cnea97N3ifd1CFy9ag2guq/9Qbxa+bn569N&#10;IqMNAAAAwMFBBwAAAACstcxUpXIP8fKHtjwyyY/Ca0HngrprRN1eS1/hxDedC9fZm+K9sXP7LDar&#10;GrrSCzcMomih2+3afotDwU9MvV6fdgsLdc27SDW3w37kgw95r9Gh4jWv6nbY2/S6Paak4WLalhkV&#10;t93y20UkiW3pefrHpaq77cdHgrgf+SAXDVQva7fbNyabRnsAa6Y4XS3dz3n/XBH/YMtPpDEyqeMh&#10;1t9vtNufTEPLkZ+qVV5i15akk8IkHpc9rPATu459oD8M77draHIXLOcc1lquUqkcb28uTpJIbmW1&#10;8rbi/TMszndgY7CTuJO8L1InuyzTcaK7nPPJ+6ZZy88Hld22PQ4SrrfX137k3O7hYLA49VKj10uG&#10;vU86V05SebpQmAmqUcjlDvU+VLy6bfb4tnnvp+3xHp68ZwpOjxYnR9u1LOkUuVbvLe2Spz+zmvWO&#10;YXDvb7VayftGAAAA4KDjww8AAAAOinq9fpzo8BEiPml4Ophz+A6cW7xbtWNvjzvitG/rpooOnErb&#10;ti/eXZs0tom4PUl6iabtXfdO+1vpl9FaEiclS3hLV9Ulcc0uNvqLWlpqo21YCSuvXWEQP7zR7f4g&#10;DQEHVa1WO8G78FRLvsR7n0yDsmJWzy/QYXjaXKdzQRpaknq1+sdR5P7UrjtJZ6MV0xC+N1R5danU&#10;+sru3ck1FTj46tXyH0ZR9DeW5DuwFbJrztAOY8OSwXK2Fstr097XLHaWtOCcHeTFqUnU6YL9uNLe&#10;Oy29I2XQmvP+6CRp78uSIfvLlkreN9XVuYLlK8li7x8tfvDK1Y7Hd4ch/rNSqftVrnkAAABYT/jw&#10;AwAAgIMpXysWT42ymZeKl8elsXVJdbGjwDJGA5CMyOJd+7z3XlvDEPSDc83WH1o66cgBHHQ7drhK&#10;t1u+cy6S94r3x6fhlYitnr9fosyLZ2dnk0a5sU1XSw93Pnq3iByRhlYkDvrpOPRe3m73f2LZZVwr&#10;gcmbKpfv4DP+c05ksTEZayqoajIawHJGAYns2pQ0/K9L9rw6trxLouzf2rU3GfVgsdMDAAAAsF6s&#10;6pyrAAAAwAHEveHwukw29z/iNLkD/xQRl9wdv+7Y40q+jM4ufVl8z03j/9rzdtiPKBWyl8z3+j9O&#10;Y8BB1e26/mAwuCrKZL/svZxu14iVNr4no4UcoXE4f6Hfv3QUOrBqtZrMi/4W7/0dLLvi65PG8V9l&#10;C8U/nptrJQ1hi6OmAOtAqVgsfES83N7SvA6vPbvM3Nz7orGWtRrCf8lC0C/3h/Gvt9qdjy0sLOxL&#10;QqMtAAAAwPpBBwAAAAAcdP1+v7vQ638tl/dfFpUTLHRI+uUvX9hvLcmX6EPVZBoG11CnX7f0Zyx9&#10;e6sPS74TUMRVgtNyviDf7vXiuTQMHGw6GAx25wuZ87xzp1hFTToBLPtaZ+dGRUXrhaL/5sLCcJxR&#10;AKJSIfeH9ntPsiUZSnvZNIQ51fjPK63uG6/vdrtpGFgP/FSt8idWxx+/zHquQcO56tzn7LVku2oy&#10;ko+9Q5HFc/WmBVvH0KlercH9ZRB5ebvd/uliDAAAAFin+MACAACAdadeLj9AMvJsL3JXe8t6pIXW&#10;7Z1gWJGhqksa5med01l1+jMN+mMV902RzLmNRsPiVh8qlV/zkf8HEXdIkl+KpDNBCO6VjVbr7Zad&#10;H0WB9WG6XL69ZPybnMgDLbui61wI4VVzzfabLbm/ei5Tlcq9JZJ3iMht09hy2Kmq17oQv3Ku1f1X&#10;yyfDfAPrhUxXCmdKlH2XnVvJ3f9LZq9H31voDR89Pz9/bZLfVqncJpZwF3HRXdS723jnDlPnpmzT&#10;jJ1L63LkIqycvYdoinM/Dc6dpc6/296XJA3/AAAAwLpHBwAAAACsV75eLt87iuSR6uT+6RC+yVz6&#10;2KBUNZkX/CpbrrXM5ercT8TpFUMNP1WNrmi32zcmuyX7/rKpavVpVgf+ejmdAILq1S7Wp821219P&#10;sqMosD5Uq9VbZ7y+WsQ/xbLJkP7Lohr2Og2/Odvsfj7JjqK/aHp6uh7iwd9H3j/VssseEdDO5d0a&#10;3EvnWq2PWZaONVhXkikuItE3ee9/07JLft9grxnfdIP4eXPd7vlp6JflKpXK8VmR41TCCU78EXbi&#10;nmDvVY62bSfa69S0rZd9LuPgs2vcdXYR/ZqofjV2/gvNZvPydBMAAACwIdABAAAAAOvajh2u0u+X&#10;TpQQneK8e6q9gb0Xd9ttDKradeouS+6ktDL7cXB6uQ+yy6vODry/odlsJnPnjis3Xav8sRN51XLK&#10;X0P48rDZfmLLub1pCFg3ZorFIzQbvUi8/6M0tCxWz78/22zf35I3O+XFdK32EBH9VzuP6mloyey8&#10;7gxD/NxWq/sJy9L4j/XGT1Uqj/IZeZ9zMpPGxmb1+4Lg4mc0Gt3vp6FxZLeXStuHIts1k3RSk+NF&#10;3Uni5EQn7tb2mnVyuh/WucWRTVQ/rqL/MRjoD7vd7g1JeLQVAAAA2DjoAAAAAICNIrOjVNq+oHpM&#10;lI2Suat/3ZZk7mysD2p22/I9Uf1BLO6CTJALNJvtxHHcbjabSUPhQrLf4t7LUCqVDstF/s0+8k+y&#10;7FLvXh7G8fDljVb3r9M8sK4kd+drPHiV9/5FaWg5gnnLXLP94jT/C6Zq1a97L/dMs8sSD8MTGu32&#10;5yzJsP9Yd450rtipVf9DvNwvDY3NXr+ujQfxM5vd7v9YNh5FlyU7MzNT7PV6xUwmU7S/u10k3Emc&#10;3tGpP8XOwbvbPssegQOTF1S/YFfP/wgSfS6KohtnZ2ebFl72+xUAAADgYKMDAAAAADaa5D1srlgs&#10;7shl5EEi8izvI75MX2Oq2nPqLglOvywazhsE+V4+n7/aluGuXbuShpOhLStpQLk5Ml0tnOF89j3L&#10;uaNS1fUW+oMT5+fnr0lDwLoyM1M8MsSZf/Mid01Dy9Gf7w2Os3p+XZpfVKuVn5zx0YctufxpBsLw&#10;ZbPN7t9YMpnOA1h36pXiE6JM9qOWXNJ7guQ1LYTwykar807LdkfRiUnetySPJ7Nz586o3+9nBoPB&#10;HSMX7iaj9y938V4OtzXTBqwhe0+wWzV8SIfhI5li8dK9e/cmnRS5tgEAAGBToAMAAAAANrLk/awU&#10;CoUjC9no15z3T7LAqU4ka+tk3l++TF+eZLjboJo04muSTtaXqpPLLXeeDodfkVzuskaj8fN3yK3Z&#10;nXJT1eoLfeRea0U/lYbGFsfhw41W+7eS5CgCrC/T1erDxLt/sOvYUWloyUIIf5OOAnDTeZmdrlcu&#10;EvEnpvmlilXjf8jkSi/ds2dPO40B682O6VrlHPH+mDQ/LtWgn3T9wR/NLixcncbWwk3fyUmxWDys&#10;kJFTVfyd7KS9WySWtsuBbYtssxdZ7ECQLHyPt3TJdXCoqgN7XzNnR/AbGusnGu32WRbvpNsBAACA&#10;TYUPDgAAANhMolo+f6wUsvf36s4U8bdSp9ssnjQUz4hIbnEv/C9VXbCPBS1LNezDQdfSc8GFXU7d&#10;NeL0PBfkKsnlLty3b1/S2L9eFKdq1b/3XpKG/MwoNB57vs1YwxOazc4X0hCw3mTr1fIfRJH/Uzsf&#10;kwbAJbN6fu0wuAe0Wq1Lkny9WnpxFGVeb8kl3RWdslMm/Idk4uft28foGVi3onq18lY7b55n6SV9&#10;12Xny0+skv/+entdqNfrxzs3PF6CHm7vZ063p3WkEzncXpurKq7kVCr26Ev23qac/gpSyWu9VYJZ&#10;SzbsuF0bh/gcF9yXG53OtyzWX9wJAAAA2MToAAAAAIDNrF6vl453zh/jnZyozllajxaVw+2d8BEi&#10;cki636anIcw58Teo0z3euWuDujkRtzsEt89LuF40/GzgMntbrdbPbPd1PwRupVLZkYnkn73IQ9LQ&#10;uIIG/XQ/Ds/pdDo3pDFgXZmenq67MPwrJ/Is+9CeT8Njs2tdz6m+cbbRel21Wj0mI/pf4r1d/5bO&#10;rhnfH8bD32+15r9r2WREEGDdqVZLD8t4/yERP5OGxtUPcfySuVbnHZZOpq5Z1+xNzZQfDo9UkZng&#10;9TB7b7PN3sscYef8NnF6mFOp2W7H2Huc8tZ6j6M/ted8taWuUidJB8YrgtPLQxhc3Wr1r7RdaPQH&#10;AADAlkIHAAAAAGwZMzMztTjuzDgXTdlb4Wmv0aFO9A5O9XAncntbz4j3x6W7bziqeqOqu97e5N+Y&#10;fAluz+maENyNGa8/VadtF3zLdmr5EGYH2ex8wyS/Nvrtjadard46Ev2C9/7oNDQWO043iNPn7Wu0&#10;P5GGsPFIuVw+JOfcjjiy89fO5+jnpvyI7RzwQytnkXi20/mRhTZcPZ8pFo/QbOYj4uWell3yZ3er&#10;59/VYfhdl3FPFedfaMeikG4am/2N5JrxJ7PN9vssuxEb0Kany+Uj7FpYD5E7zKsmU8OMqDZC7K7z&#10;IkOrIxdbZN03/uIW1afr1U9bHb+XpZc09U9Q/bj4zO/Ozs4mr4cbVTQ9PV1xbr4+HGaLGee2BR/y&#10;kV0X7fkdJursvY4co+Ky3snt7X1Cya4oR9nx+r/zYeMYatAfqeh19rwuCSrX2Hucy0OQGwaq++ya&#10;ta/T6exL9hvtDgAAAGxNdAAAAADAVhZt27at1O/3c5nMoBRCPhNFcXEwkGMjCcfb2+Vj1bntXtxt&#10;LJ0MNX9bESmOfnVtqeq1trpuMe3CeRJkqOJ2O5WrNYSrfc7tjuOo570fRL3eoJ/J9HK5XH/v3r3J&#10;3fwLye9tRtOVyu9Kxr87zY4r2DH7YD/WlzEKwIYxVS+X7+y8v6MXvb0Tf1cnmhN1GTtHc04Wz8//&#10;+3yrOrBMUvdVnXTFaT84920Xwo/DMHy7OT//fdu27huIasXinaNs9N/i/ZKnArBrRieE8NeR94+1&#10;43MHCy2jE0H4QiZXfNxGmPe/XC7vzEXuflbed7byPtZJdLI946yo5qyOWP0Qqyc/X0fcMKkXScp+&#10;Z95puFZFLrP11+d7w2/1er1kLvh4cV+sa1PV6m9JJG+2wk2m/BmbnR/t+d7gNCvrn6ShzSap77kd&#10;O1x2YaGat2uCz2QypcV1HOd79v4m4/0xdgZknA8n2/uKil0rjrTfOnzxl0XuZKvlTBuyIvb4dtkq&#10;mW5kzl6tL3USrg4a7Q5ueHFOo7mQzXYzvV5/mM/Pz87O2tPYvO9xAAAAgOVa8hcAAAAAwBaQ3EGY&#10;fOntj7RlsHOnDyHIcDhc/CI8jrs73DA6wUdRcvecqAsninc7k203R1Ruq05GwxKL+8YtjaJt+82p&#10;yg/TrOvH8dXZbPZK773aEpJ1Et+zZ89NDZfJH/r5Zcup1+vT4uJ/8eIfmobGoqqtYYh/vdXqft6y&#10;W/LYbQT1SvFx3kdJA/b9k6ydJRmRxXMzafBfqoHayWqlb2udU5FvuBB/Prjos61Wa2+6z3rj69XS&#10;i6Io88Y0vySjqT8kGQp8OXf6ahiG+861219L8+tOpVI52Xv3mMjJQ+zamjRWZu25JnXjpmv4UiTX&#10;gdjqRnJ9tUUvDUE/PAzui51O58LFPbAe1afqtQ97cQ+39JK+44qHw99ttLvJ6BZb9TUgOV43nSfJ&#10;Wg47zPnhcMfiKAo3vecZDAZZH8fH+0zm56YUiGecl9ummeUJ+iP7Z5N5+p3G8a7Y+yvtPc/AzmGN&#10;oihkMpmwa9eupGxuWpIOORtuNBcAAADgYKADAAAAALB8S3k/fdO+S/nymi+6D0zqlcpjfST/JCLl&#10;NDaWoOEjcZA/WMeNv1uNHONcfl81d1Qkud+1E+YJ4v2xN21L15O0eH6phllV/ZQO9Z25cvmSPXv2&#10;JHeTrqfRAWS6Vvm+HYtT0/xa0BD0PXPN1rPT/HqRKxaL2/MZ/0Q7359pxyRpgFxsuFzcOnlJHbFL&#10;RfyNEMJbXZT7aqPRaFqMkQHWiela7clO9C1WHw5NQ2Ox+v2NbL7wsI0wusU6slrnWYL3OwAAAMAE&#10;reabdwAAAABYdYtzwWfkr0X8Uyw79p3hqroQhuFhjU4nucN5q94Bui5UKpUdGZEzvHe/oc49Yqmd&#10;OSZFg37VqfusRuG/i3Ody3c51003HVTT1erDnXcft+NSSkOrKqhePNdonWHJuVHk4Fo8x70/UUUf&#10;a8fgKbYckW5aU3bNuEA1vNvK4mtzc51k2Pj50RYcDPV6fUo0frP3/plpaCyq7oZh0Me0Wq2zk+wo&#10;CgAAAACbx1KHxAMAAACAdWUwGHTyheycOH9PkfHngJZkqHDR2kJv8O+W5Y7eg2CmWDwyXyz+WiaS&#10;P3TiXmFlckdbcunmNWf/9rHi5cFO/f0GhdzOXL7Q7PV6e2zTQe0gUiyXb1ANJ9nju10aWjWq2g4a&#10;XtTrDb6XZEfRg6NSqWwv5vNPykbyQnsof+q9f4Adg1q6ec3Zv71TxD9cVe5VyOeOs+tObMcpma98&#10;PY0YsVVIMZu9q52vyXWjksYOKOn4Zctf5wvtz3S7rp+GAQAAAGBToQMAAAAAgA2v1xtcX8hnj7Rk&#10;0oC8hPnO5bhCLnPuQn9wWRrA2shNVSqPdNnoL628nm7LXZdWbqtLxG23n3fxovco5HO1TDZ3cb/f&#10;P2ijASwsLPTzhdxQnLu3HadqGl4dqh91knl7r9c7mHe3Z2q18gMy4v9MvDzbnvPpthTTbQedPZZD&#10;bLmblcfdi7ns9lKUuWR+OGylm7E2coVC/qXey33S/FjUubNdrH+zb25wTRoCAAAAgE2HDgAAAAAA&#10;NoOh+OiiKPKPFpFkFICxpjuzfTPO6ZELvcEH0xBW2Y5S6dB8If86ieTFdvxPEXFj3727luxxZezx&#10;7bTkXbzI/Yu5/MUL/f7Vo61rL5vN7Y28u7M9ppPS0MQld0cPNby62WxflGRH0TUn9Wr5hZH414mX&#10;u6T1Yz1OX2hFYdcakTtp5O+Zz2Sv7A0GV1mcIeXXQKlU2pGJ/N9ZGYw9XYjV75YL7u/n2u2zLMuo&#10;LwAAAAA2LZ+uAQAAAGBDm5+fv1ZD/F5LDkaR8YiP7lGtVu+aZrGKkjm7h5nonRL53xORwy207j+T&#10;2uOseS9n2CP973q98idpeM212+0bVd13FhsxV4k6/Z9MJlxoyYPVOFqr1yr/5H30/8TLMZbPjMLr&#10;V9IA7UXO9Bn/kXqllMxFvx47K2w6ucziNWR7mh2LFczPgsh/WnJJrxEAAAAAsNEwAgAAAACATaPX&#10;H/ywkMv+pohMpaFxeBE3WOj1k4YhrI6oXC7fNuPd58XLPZP8KLxhWJWSnDh3z3wuX+j1++dabM0b&#10;EQtRpiWRf7A9lh1paJKCU33rbKP7VUuv9V3smVKpdEq5mP9s5P0Dk9EXLLaRGtKT+lH23j8yl8ue&#10;kMn0vzkYuIM2ZcQWkCnmc++3Y76U6/wwqH640Wz9a5oHAAAAgE2LDgAAAAAANpNeIZ/d45w8QhaH&#10;9x+P7XucE/8vw+GwmYYwIcld//l85teyXv5NvD/KQhv2DmmrJ1kRd5dCIXtIvuB/2OvFjXTTmlgY&#10;DHYX8vnT7HHcwbIT/TyvTn8QXPSuXq93bRpaE4cd5kqRVJ+SjeQd3vtbW2gj30EvXuSUSLJ3iTLZ&#10;cweDwT6LhdEmTEq9WnqGj6LftOTYdUVVrw/OP9/qd1ImAAAAALCp0QEAAAAAwKay0BtcWMjn7iEi&#10;t0pDB6SqPhO5G+x3v52GMAEzxeKRzruXeCd/Kt5Pp+ENLekEYD9Pdc4fkc3lz+/3+7PppjVRyObm&#10;xLvH2WMopqFJCBLcf2bz+Q93u91+GlsLhWxUeZoXeY3Vj2TI/43c+H8TqyJylPfutHwme0VvMLjG&#10;YnQCmJxqqVh4mx3jI9L8WOwa//pGs/XpNAsAAAAAm9q6n28RAAAAAJZKY32zqvbS7AGJSN5+3nd6&#10;erqehrBCpVLpUM1lXmbH9jmbpfH/Jvacsl784yPRd1Wr1bE7mkzCXLv9XavbP7HkxIbpt7/XiUXP&#10;3rNnTzsNrQWZqpWTjgyvsgOajAyxmURWP+7uI3lTpVK5e5IfhbFS1WopmULk5FFuPFa/fzwM7t1p&#10;FgAAAAA2PToAAAAAANh0fC53rjr9Ypodh9j/twmhf1qaxwoc6Vwxn41eYMlniEhlFF0bqtoNQS+y&#10;9Tk/t+xON09Sxnt/30j0A5Zey+e4YM8vmcd8kneVN0KQZO7/NVOpVG4jPnqr1Q+rLpOnGi75pTqw&#10;JwmPtq4JL97fMRu599ZqxdMtvxlGNzjoMuKfPOqwNT4N7g3tdntvmgUAAACATY8PoAAAAAA2Iz9V&#10;rT7NR5I0zo5FVfu2/NFcs/2ONIRlqlcqj40y/qOWzI0iqycEvdBK74tO5ctD1Z/kcrlroygK3vv/&#10;bewdDoe+2+1W81F0K+fdmerkbpGXR9mmSXSKDyHEn5xrdp6Y5lddPp8/rlzMX2LJ7CiyMhr0a7PN&#10;1v0suSZD1ReLxSPy2ehbVkZHp6EVsQK4VtV9Upx+N3aDc7wv7rZ6MPz5OjAYDCI7v8XWd4hcONm2&#10;PVK83Ns5mUp3WS1qdXT3fK9/Rq/X+1kawzIUCoVjivncF0TcEqZ3CZcFF92t0Wis6VQdAAAAAHAw&#10;0QEAAAAAwKZUr5fu6F30QRE5JQ0dkGr4p/5Q/6TT6azGHeNbgVSrxbtFEn3ee19LY5Okqi6Z2qER&#10;QvzeWAcfarf7yXD4w8Wttj1d789Nn4OlVi48IYoyT3Ne7in20C22rKHa7UE1Nbjnz7VaH7bsmjSi&#10;T9WqF3kvSxoK/ZbEsf5Vo9V6ZZpdbbnpWvm/xUf3tvRyvpOwKuCSzjp7bfn4YBg+0O12L0jio83j&#10;14FKpbI9cvE9vI+e50TuZteKgoUn0qnil2kI35ttth9iyRtHESxVvV753Ujk9VZ8M2noQKyKDF82&#10;2+i+1dL9UQgAAAAANj/moQMAAACwKfV6g1axkL+1iCTDb491p7c6l4mi8N8LCwM6ACxDqVQ6NZfJ&#10;fMh7f0QampSgqrvU6dnJcN7DoH/Uanc+2+/HSWPqchvctTcY/mih1/94IZP7hpPQs2pSs3Dd6syS&#10;PisnQ5LbsrOQyZy9MBgkQ82vukI+N23/5v3T7IoEN3xxrze8Ns2upsJ0vfqndsCeZI99yQ3tSUcL&#10;W33X1m/2mdzvzc01Pj0YDK5PNi3usET9fr/b6w8vtjrwz7l84ePitCPOzdgfqy7n8e1PUj/yudxM&#10;qVz56vz8fNKJBUuTKeVzfyDi72zpsa7ndtG4Nmj00l6vR6cLAAAAAFsKHQAAAAAAbFaDfCFXEOfu&#10;KSLj3o1eUydf7vX6l1p6WY2KW1W1Wr1VLvJ/L36xw8Vy7uy+eaqN4NxnNNY3NVrtN/T6/bOThtt0&#10;6ySEhX7/qoXe4D+Ludx56vQaix1tdWbcu4wX2e/tVHFxLl/4bq/Xm0/Dq8ZH2shE2eek2WWzxz3X&#10;aHReYsl4FFk99UrlUVY/XmnHdjoNjU2DfsWJ/rX04zfMdrpfmnQjupXZvoVe/6s+k/1q5KVp/+Kh&#10;6eOcVF22P+eO1zi+wf6dH1r+plErMIZaLX9cJNlnWWkck4YOSFX/Mcpkz6LDBQAAAICtZhLzHQIA&#10;AADAujQc6jfEyVVp9oAkGQJc3b1nZmbKaQjjqUYSXuLE3cPSE/ucqao3hBBe4/vDFzfa7U9bKLkD&#10;fNXMtlrfnmu2X6+iz9Kg/27//tiNtFZ3cuL9b4rEp1l21T9rd7uDi1TD3jS7bPY8v2WrVW8gnSkW&#10;j/SRe4Ydp51paCxWBtdpCC8fBH3ubKP9nn3z86s5UkHc6XR+6DO5N0qQpwfVj1tsgh2BZEpFfn+m&#10;Wj01DWBMXnMnq9MljCyic07lK/v27WunAQAAAADYMugAAAAAAGDT6nQ6e+KgX1DVTho6IC9yZrSw&#10;UEqzGEO9Wn2CiH+0iOTT0IpZme2KNX56sdX5x33z88ld+Wsyt74ZzM21vx6k/0eq4QP2OMa+m1+c&#10;2+7Vv6xu0tBqGjiVK9P08olemKZWk4+j6CH2j93X0mOPRGjH/jyrA8+abbb/vt1uX5yGV93evXtb&#10;+1qts4ex/kEI4U/tcUxqxAmx68ttg7jfrVQq29MYxiDenWzXl7E7AKi6c4JIUmfW6roBAAAAAOsG&#10;HQAAAAAAbGYqOviSczL2XaAicqd+NltMsziAej1/bOTdr9txOyQNrZhquKS70L9ns9n9wi7nJjnc&#10;/7hCo9G7UpudP1Gnn7X8YBQ+MPFyPxfH97Hk6n/e1vCdNLVsovqVNLlqqtXqtPcu6SAy7lQcSQPu&#10;pcGFP0nqgGXH7sAzSe12e89cs/3mYYifo6oLaXilIu/l6d6HZKoMvpMZw8zMTE3U3cqSmVHkwKy8&#10;Lmg2m2OP/gIAAAAAmwkfNgEAAABsanPtha85F5I7yMcdyjuSEJKh7Me+U3kLi1ycfaAd2PtZehJz&#10;pWsI4cLhfP9RvV7vp5Y/mHfvasO52blG+3c0xGdZftxOAJF4ebqtx26sXD79WZpYtm4vvixNrpqs&#10;atI55F6j3IGpuhtijV/daHS+ZNl4FD1oeq1W9xOq+npbxh4N4gCykYv+X9IxIs1jP0LoTts1JukA&#10;MBarPzeK03Mt2R9FAAAAAGBroQMAAAAAgE0vOPlvW409n7sTt6ShyreqYrG4UyL5LRHJpaGVUA16&#10;gQ7Db7f6/Z8k+VH4oGvNNjtP1RA+YumxGqO9l8dWKpUz0uyqCeqvSJPLNez1elen6dUiwbtnivdj&#10;NXarajO48Kpms/OvaWg9mFeJ/tYqZDIlxERGAhAvp2VUn2VJvpc5AFU/Y9fkW6fZcdyosbsoTQMA&#10;AADAlsMHTQAAAACb3yD+mKqO3QFAnDv9yCPpAHAguUzmyV7knml2Rax8rghBX9vodpM56ddL4/9N&#10;Ov1Y/yRoSO5IH0vWuxenydUThRV1AFANyQgCq3qsa7XatHh5fJo9oBDCWxqN9gfT7LrRaDTmnAze&#10;YAdrSVNC7Fckr6zXS3dMc7h5ouqSESTGnWLEikivmut0Lk3zAAAAALDl0AEAAAAAwKbX6HZ/KM6N&#10;31gq7jZzc5VKmsPNK3vvXpSmV0RVk3n+31lqt5ORGtblsN2dTme3BHmNPdZr09D+iTygUCgcleZW&#10;RU4zrTS5LKpuT7Ia5VaH18E9xMlxaXa/gurnVaK/s2RvFFlf5uYWrgwqL3cazrHsio+biNQk+XvY&#10;H+9VbmPHatwpNYZ2jn7L1hMZqQEAAAAANiI6AAAAAADYCoZx0C+n6QMSkUKkevs0i5sxVSs/w47T&#10;4Wl2ZTSc4zO5d+9yLukIsG7lSqULbPXpUW7/7NgUc7noHml2y1KJnpAm9yvpBBL6w1c3m83ZNLQu&#10;2eO7fNiPX6ghNNPQioj4h0yXy7dLs/hVkfP+5DR9QFaPhhrrN9MsAAAAAGxJdAAAAAAAsDVo/D/J&#10;z1FmDF5PT1O4WfKcNLFiIXav3bt374ruZl8Lu3fv7mhw/6Wq16eh/RL190qTqyLODObtsfwkzS7H&#10;j21Z1REAxMmD0+R+qbr/zBSLFyfJUWT9as7Pf88e5BvS7IqISEkjeWyaxS85xq7Eom7sDgAmbnQ6&#10;yQgNAAAAALBl0QEAAAAAwJbQG+p5thq7cVEk2pEm8UumqqVHeu9vnWZXQkPQ9zY6na+m+XUvSP8i&#10;J4sN5wfkRe9pKxnlVouENLEcq3q3fblcvoP3sj3N7k+I1X1w3759nTS/3oW5ZvvNVnl/muZXIhKR&#10;ZJQEphy5Gf3DnLeL9nSaPSBVTcqkMcoBAAAAwNZEBwAAAAAAW8LCwsLVIYx353bqTFtWufF2Q4qc&#10;RM+y9bhzct+ioHrJQn/w55Zc93d936TZ7F1pj/YiSw5HkVsmIlO1JTRebjYZCSfZ6oDnkNWDH+ed&#10;u9SS8SiyIQxE3EtUdT7Nr8ShU9XSfdI0fs5wuMN7L3dIs2OQ76YJAAAAANiy6AAAAAAAYMsQ58Zu&#10;HBLRnWkSP6dcLt9GRM6w5Io/T2qsf72wsHBtmt0ohiG4c1XdvjR/i9RJXkqlY9LsxKmqlYGW0uyS&#10;qXOH2GrVOrmIj26TJvdP3bd6zu1NcxuFuij+jq1XPNy8nU8zdqzuYcncKIKbtNvtqTQ5Fg2LZQIA&#10;AAAAWxodAAAAAABsGer0Z2lyDHJcmsDPyUZyHzuSy250vomqnuezwy9YciPd9T3i4wvs5wGHzxfR&#10;rM+4VetIEkI+a6ukEX9ZvJNj0+SqEOeSaSLG6GAgP2i1Whtu2PZ9++ZvsIp8ltXlhTS0XFm7OJ28&#10;rVgcZ7qELSXn/Ylpcjwqk5iWAQAAAAA2NDoAAAAAANhCdOy7dUVkxUPcb05yfzs2k+gA8G/l2YU9&#10;aXZD6fXCjfYMeml2f0Q1WrW7unOq3spi2X9fna5yHZdq8mOUvnlWDwa2Q9KZ4oBTKqxDA/Xu2/Ys&#10;rkzzy6biTtJM5ug0i5T3vpgmx5Irlc5OkwAAAACwZdEBAAAAAMCWoUEmMV/3llUsFg8XccmQ9tEo&#10;sjwawqyofOUa5zZkeSwsLFwjTjppFitzoy0HnE5hvVKNLnDOX5Zml02cOy72eliaxTLt2bOnmyYB&#10;AAAAYMuiAwAAAACALWMQwlLv1F1RQ/dmk8v52zhx02l2BeS84P3uNLMRBVt0lDx4Bs7dNU0ui/f+&#10;jGQ1yh00QdbBsVyuRqMx61x8vqquqOFZRAqi7jaWXNId7/g/uvTrOwAAAABsSnQAAAAAALBlVESu&#10;TZNjqVQqS5t/etOT451KPc0sn7hzCoXCRu4AsC6IhEqaXLZyuTyBDh1bnOo37OeKRzEQ525t15xy&#10;msUSqZNr0iQAAAAAbGl0AAAAAACAW9But3elSRjv5HgRV0uzy6KqbRX34927d2/YIfSnp6frKnrA&#10;uffVSWxPuJFmJy4Ed/s0uWxZr3dJkxNn5Zx08tjv3f1Wn8rBhw191/sg+HPFyYrL2Y7XSZlMhg4A&#10;AAAAAIAVoQMAAAAAANyyZrqGcwUn7hBbH7Dhe//kWjfUn6WZDSmO4x2idjwORN3APnTvSXMT50Vu&#10;lyaXTZ07OU1OnmoyJPsBhveXmi3VNLMhtdvtG1X1x5YcjiLLk4wA4IdDOgAAAAAAAFaEDgAAAAAA&#10;gAOqVCpVF9xUml2JOfsgujdNb1DDE+zHARutxWl/X7u9esOSi56appZNfLR6IwDE+t1kNcrdIi+x&#10;O3Hnzp0buuFbnX5fVVfWAUD8dMhksmkWAAAAAIBloQMAAAAAAOCAomiQzDdfH+VWQLXl4njVhsVf&#10;C5Hzx6nIAeffD+qSxv/WKDdZhULhKBE/k2aXTVTvnCYnrhfHP7HVgToAOOf1hHa7vaE7AIhz+2wV&#10;Rrll8yH0D0vWoywAAAAAAEvHh0oAAAAAW8ZCCMekyQPSEDb0MPWTJsNMxYmrpdllE3H79s3Pr9qw&#10;+GvAO+/vLM5tS/O3SNWdn6xGucnKZ/0DbGUPY2XE+2MLhcLY58VSLCwsXBmCjjHag79rXmR7mtmQ&#10;4kF8rhXGIM0uWyb4I2wVjXJYGA4vSJNj0GPTBAAAAABsaXQAAAAAALBlSBQljWtjUZHL0iQmSvr2&#10;I1k2pKmp0h2c6ilpdr/EDT+fJidOxN8rTa6U5LP+/ml68sR9Ok3dIhF361jk7pbc8sPfa3LE8L8q&#10;lUpDVce6Xni/2HkCAAAAALY8OgAAAAAA2DJE9Og0eUAa9NJkNcpBM5qzVX6UW7bgVLtpeiPyqtFp&#10;tj55lN0P1cZca/4raW7S6iLy4DS9YuL8A9PkxMVh+IE0uV9e3G/V6/UNOw2AhHCjHciVTgGQfEuT&#10;jITAdzWpTCZjx1SvSrMHZHVoVUazAAAAAICNhA+VAAAAALYOkTumqQPTkAzfjv8lVXFuKs0si6ob&#10;2nJ9mt1w6kacPkFEKmnoFmnQD9mqOcpNVq1Uups9hkPT7IqJlztVKpVVGYK/1Zr/nh2LA59L4u7m&#10;NX6ypTbk9xSNXu8aexJxml0+dUceeSTf1dxk165dQZ1LOmONJ45PT1MAAAAAsGXxoRIAAADAliHO&#10;jTV0eyJ2/pI0CZNxmUiT1QqIOK+iG/cu7zi+97h3y/fi8L40OXES+UfbaoKf52XGCvbAoxosz8Bp&#10;+FyavkUikrf69QpLrqiTyUGUjI6x4uH71Wsmjlf+dzaR2Km7KE0fmOipaQoAAAAAtiw6AAAAAADY&#10;Kmri/diNQ7lc7gdpEiaW4R5b7Rrlli0j4g9J0xtNXSL3ZpEDT4MQgn6q2+3+MM1OWsV7+TVbT/Dz&#10;vNq54e6RZiZNReXDGsJsmr9F3vsj69Xq29PshlIvlU5yqivqIJOQ4C7btcsN0yzs0qPBXZymD8iL&#10;u0+aBAAAAIAtiw4AAAAAAFYiNzMzU6sVi3eZqlXeOFWvnDtdr3ZmpmrxTUuSt/jZyfZqtXBmvV5P&#10;7vBN5pNfU/VK8f62GuszUAjhW9V9+/ppFomBU/u54jnOxemG+xx6pHPFeq36QRF/Qhran6HG4W22&#10;Hoyyk2X1+EHi3AGnIFgKESmoyKnT09P1NDRZudy19vPfbUnq0P5IFMmT6vXKsy0djUIbg+qE6rVK&#10;I/k5ysAEn13sADDe9AriT7OfB2UUiWOcK0wXCkfXK6VnTdWqH5+uVa74+dfC9PXwWns9PMv2+ZN6&#10;qXTaYYe5kv0q380BAAAAmCg+ZAAAAABYsh07XKVeL91pulp+hcb9czL57He99y/x4k8XkZsaNBaX&#10;JG/xuybbs1Hum17j70/Xy6+1379j0mCS/L21ID56TLIa5Q7o81eO2+CEJVFZbPCaSAN20pnEluNq&#10;tdoJtsyk4YlK5sZv1yrviLw8Kg3tVxzCR6N8/lxLrkYjbtb7zNOdyEQ7ACTsxLiz6uCOaXai9u3b&#10;11TvPq2qu9PQ/njv/F9MVYsPt3R2FJqo7EyxeGRSZ6xsd1h+Ih0NxPuaFThD96+C4VD2aNDz0+wB&#10;SLZWKz84zawJuwZNT01V7t2064TL574bZTLv8V6eYHXiONv8v6+FyWKvh4fb6+FDbZ83+Gz0zflu&#10;5WMz9crjkzpp26k/AAAAACZiQ/WoBwAAAHDQSaFQODqS4vPEyV8kjeoisj3dNhbbf0rE31Ocu3+v&#10;kI/sb1w1HA7b6eZVsdi4koneaP/2ARtOVbUfnH9Fr9e7Jg3B5Eulsqg+2I7h8WloedTdkC/IF3u9&#10;+IBDwu9HVK1Wz/CiL/Kqz/TiHutFzswXclOFQvFnVnYL6X4rUq+XTsuIf4U956facsDGaFV3Sazu&#10;FY1G42dJdhSdHHvOd/GRe46de0s658ZUsUd8+fRM/3vt9uRHL8hkcnsjccfZFeC2Im6/Q+Xb9pIT&#10;f7tiPrtvemZwxaQez1S5fAerI7/vMv7ZVmee6L3cq5DLH5bv9y/pObeiOlMs5B5ldeQh49ST/dGg&#10;71uwx5MkRxEUi8UgEk6zY3vADipWdyQZRWGh1z/LsiseseRApiqVe9t16E/sn/1T8fa6JuN3bkrq&#10;ii23toJ+uEZyB6uLmbTsmQICAAAAwIrQAQAAAADA2PL5/LGlfO5vnLjfFPGHWmi5dyyK2Sbi7hJ5&#10;d5KT6OzhcNhMt01crlj8HT+6g/uAn4HU6fdzw/hd3cFgVTslbDSZTCYXeUk6AJychpZH3Kw69/le&#10;b3B9GlmySqVyctZLcpftQ+3xnGDLMVaXTrHKeKZq2F4oyMW9XjyX7r4cUa1WepCX6PXi5eH29w84&#10;77+qtjSEN0632v/RWJ3h/zPlYva5dgCTMpj4nfH2NyNxWur1C1/o9Xor6Zxxs/r9fjcfZa52Xu5t&#10;/1Zy5/3+rh22ixwqTu466OcOzWRz309+P922HPl6vfJY76P/Z3/3iV78bWxtdUZub/XmTJfPHbPQ&#10;63/Z9uuNdl+6YiH/FPH+rpZc0fcsQfxf2/FPpkxAyo5Hv1jI3cqSSd3Zb+cR461mRdms+2K/H+9L&#10;Y6shN1WrPNvq82u898k5uexROex3c7bcyhJn5vPZQ6Moc/6A1x8AAAAAK5AMQQYAAAAAB1StVk8q&#10;5nOfFS/Jna7VNLxCMu199JhiLvO+snNJo+BqKEXePcPW4zWaqv9spt5dtc4IG1Wn09kr4sYZwn3/&#10;1O2UEB2R5pYl4+UPrR4mdwP/QmOg1csdXuR3vct+tF6pPN5CudGWJalO1SoviyTzT/a3zpAx/4bt&#10;9y0ZxJ+8coV3kt8SO/9OsI/w97DnWExDkyf+dK96T0utxtD7rtHtnm8V4B2qOl5jvsjR9nyfm/Xu&#10;i/VKMSnPJavV8idM1yr/6J28zerv3ezv/eJzE6lb7Kn1aukJaWR5xN/Nfq7s7n/V6zJx3Emz+D8h&#10;Vv2+ra8eZffPzsVjsz5/rzS7GiKrL8moIK+wa8TtLT+R79asfh5if+/Zucj/dTL1SBoGAAAAgCWj&#10;AwAAAACAcVQzou/0Xm5n6Uk3DmbF+/tm65XPWLo+Ck3OdK38GCcuaXDe3x3HizSEOefDV3ftciu5&#10;23izioNqcldqPMouj4gc5iI5Ks0uizhNGmtvtjzt7xdF/F18JP88Xa98Y6paerqFD9hhZbpaOHOq&#10;VnnLzFT1Ku/9q0XcTguPezf3jfEwvGF2YWHVpo3ISEg6PKzKHP0/J2dH9Wn1er2c5ictnmu236PO&#10;/bOlxxqefbE8vb+DjzL/PFWr/rBerf62Pb6pdPMtKpfLp0xXy2+PJPcV+/2n2N9JyvOW6kzO++jX&#10;0+ySJZ2jbLXNlgNeYw5g1zCKlj0KweYWnWc/fjpKH4jUVfVeVi5JmUyaVCqFe0Q++jOrN2O9rizF&#10;qL7L4713v2PZVemIAwAAAGDzm+gHFQAAAACbUm6qXk3uhk4aXVd1GrGg+tG5RitpsJ3UEOrJ3dwf&#10;9d4/1NIH7AAdNJylLnpeo9EYs6Fpa5mq1Z7vvf65fZScTkPLoqpvC86/2o7zcoaaj2amakuZI9v+&#10;Oe07dWdb/brQa7hAnd/tROwhuHvY1kPsg/F9nfijRBbr95I+J6tz/RDHb2i0Oq9OQxOXNHiLi9/u&#10;xT81DY0rOY+S57Skzv+DWB/VarX+w5KrNQ99bbpW/oz4KBltYKnXlKQ896q6CyyZ3BW+16n80B7o&#10;NjuDTxDxJ4vT08T7Y21bUpZjlacG/eJss/WgNLsktVr51yOJ/jbtNLJsVj8/NhiGF3Q6nZWPtLEJ&#10;zdRqr1HRF8s4w+2rXh278FuNRucrSW4UXLnp6em6xsNPei/3T0Orwur4btHwtH3NzheT7CgKAAAA&#10;AONhBAAAAAAA+5OdqpWf7cU9xNKr2vifEOceM12rPMuSk/isEtljT6YrSO6aPuDfU9UFcfKlRqPB&#10;/Nu3QCW+SJ2bxLzad8/E8bIaS8vlcjIKxVI6AFgVkLx4uXcU+edJJvMPPuP/3UfyGS/yUu/9b4v3&#10;x4ksTiewtMZ/ddfHIbx6NRv/EyEMzrS6uaQh8O2x9UIIH7J6veTOLBnv3mjHebWm5Eg0Z5udRwUN&#10;/5acd2lsXEl5bk8aYK3sXmTLXyVlGUXy/iiK/tTij7fyPN72S875scszqPtumlyqTCRyTzviK+oU&#10;s0j1B9OdDtOP3IIwHP67HaTrLHngBnGRo8T5J40zWsQSZNyw/+LVbvxPWB3fqc6/ol7PJx1ZAAAA&#10;AGBJ6AAAAAAA4BbV66VTxPnfdk4mPjT/zRGRgor8xiQaPer1+tH2B59mf/PQNHQgPxrE+p+27o+y&#10;+GX9frjEVnOj3IrcLng9zdbLGeL6+qDxe51qI80fFKruUlte3Gy235SGVkXSgBlJ9HKrx/k0NBZx&#10;eqkE91514Qu6xDpt/9bJ2UhemmZXS6s/CC+0A/mvqjqfxg6KZGQI5/170uyS1Go1u1bJqXbMcmlo&#10;WewYdFTcZdc4t9QOEVvGXLd7vhXWxyw51ggxXtyTvQ4fbMmkc8+K1crl+1k9eXGaXXXi5b6i2adY&#10;ckV1CwAAAMDWQwcAAAAAALckEvUPc+Jua+kl3Rm9AmL/0CnOZR9o6ZWMOJCVMHy0OLmXpQ989/+o&#10;gfSsdrt96SiCmzM/P3+9qv7Ekku5A/9XiEhRnX9ivV4/8FDev6TT6dwwjOVVQfVNVnKTGI1gyewY&#10;fN0qzQvmms2kMXKsueyXLQz/2E6Ku6e5ccX2oL6ZK7d/oAN9jzhtp/GxWRn9Tr1efkCaXRXdbnd3&#10;6A3+zMryH+2YHpQ73zXoVyW45zQajZ+loSWJXHy6rW4zyq3IlVGQa2zNcO/70Q/ubarh6jR7ADJl&#10;15k/refzR6eBFfGRf7WdF4U0uyZE/B/Y4z8yzQIAAADAWOgAAAAAAOBmzRSLhzlxd1/7Bg+p2geV&#10;e5bL5e1paMkKhcLhzvuX2N8qp6H9EudasfY/YMkVNWxvAbFT99VJ3LEt4h6q/f4JSXIUGV+73d6T&#10;zRf/NoTwalV3QxpeC3EI+olBrL8322z+j+XHuhN5ueql0mlR5J9v9XhJdzCrc7NBwyd373adRrd7&#10;vj3mT1t4SR0V7N+sicorLbma5782er2fOYleY8kXWb26Po2vOvu3+iHE7xmqe/Zsq/WdJDTaMr5k&#10;Png7Ug+2Y7UtDS2fuktkOLwqzeEWdDqd3VZ2b7XkWOXlvdxWCtl3JclRZHmmq4Uz7Jp1appdM/Zv&#10;Hir5zCOS5CgCAAAAAAdGBwAAAAAANy+bPVxUkvnW15qokztmMnpYml+yYj7zcS9yeJo9oBD0vc1m&#10;74o0i/2IVb5kRdRJs8smIkXJRH9kyWUNz71nz572XLPz7t5g+OAQwn9YaFXvxLd/o6khvLLebD2t&#10;3W5fbKHV7ixSsePz93aklj6HedAfN5sdK6dFw/ne4C9tHY+y47MyOr1er/xGml0t2mg05mYb7Q8s&#10;9IenxyF8KI2vIp2LVf/Q6s8ft1qtyyywrLojg8HhdpAeZcmVfrcSO3EX752f35XmsR9Wbv9g5+OP&#10;0uyBeC/+AfVq+bVpflmCix5u58OSpuGYFHHy22kSAAAAAMZCBwAAAAAANyt4PUS8rHgu/uUQ524V&#10;qexIs0uRm6pV3i/i72zpse6YDEGvn2u2/sqSDL09hlardYnTkDSAr/h4RZF/SqlUukOaXY5Bt9s9&#10;f67ZftQwxE+1svyRqiadEybRGcD+lPaC6nUhhPfN9wanzTbbb7xyNEf7ateVqF6tvlTE3cnSS73z&#10;1x7y8E22/t8G/16vd3kch3en2bElowB4J0+fqVROTkOraTg/P39do9n+rRDrY+xJfDMtyyV3XLgZ&#10;SXn17e8lnTg+G/fjBzSb7eSu8Fa6bTkyGunT7Bgt5zr1C+wBzAan3xslMYaB1ZE/Ttaj7AF58+J6&#10;pfLYJD0KLYn9ujzE1tlRdm2J96fZauWjTAAAAADYMlYypyYAAACAzStbyOUeJyKrOgf4LbF/NxPU&#10;n7PQ651v2bEaACuVyvZSIfeH3vvnW3a8zzqqDdXhMxf6wwvSCMZQyEZz4qPHW3Klnykl4+UeUTb3&#10;8X6/301jy9LrDX600Ou/p5DLf98qkDrRof0cqnM5q09jNdypVQZ7SDeK05/Z731bNbyrN4hf1O50&#10;PxzH8Wy622rL1CvFR0WRf7k97iU3+gUNX5hrdl+VZv9XJps91471r9uxqaehcR2h4ob5QvG7vV4v&#10;6fyw2nSh37/EyvKj2VzmHCvKlpVJ8u8OJKlvS5qSROdU3TW2Ps/K9l+Gwf1Rs9V+W28wWPGd9tVi&#10;8S4+it41bt3aL9Ufx0H+ws6BFU+tsVVYGV6Tz+d22vEfq5NMUk62nJbN5c6z45yU/9idhIrF4hGZ&#10;TPT74mQmDa05u+Z+ZaE/+EmaBQAAAID9WuqdBAAAAAC2hsJ0vfLXIv55aX7NBdXXZ3OFv0yGek9D&#10;t2imWDxCs9GLncizRaSUhvdLVZM7gv9qrtlO7v5f1bncN6HadK36VfFyxzS/InEIf9dotl9syUmV&#10;Q7ZazR2bcflbqYTjrB4foc4dYx+Adzj9pU4L4mLbdqOo7rb0rlj1ZyJ6WaPRvcS2rqhTwjJIrVa8&#10;i5fob734u1p+aXcrq16lw/Dw2U7nZodHn6qWfkt89I9LbbRO7pwPzv1Zo9F6h2XXohPAL6hUKjsy&#10;zt3GR3IrK6sTVN12K6ujRV0u3eX/iGvZA95r14Lr7DFf7mP9ieRyF+zbt6+Z7rFiU4XCMZLP/auI&#10;u1saWgmrcvEbZhudV6Z5jMnqxW2zkX/fEsohBA3fdbF72Vy7/U3LjzWNx3S5fHvJ+M9ZnTomDa25&#10;OI7/uNHqvCXNAgAAAMB+0QEAAAAAwK847DBXWuhW3i3iV3v+71ukIXwwSPRHjUZjv3de7yiVDh1m&#10;o+SO52Q47uooemD29/+pNwwv63a7zLu9DFPV6tN8JP+UZldE1e0NLjy70Wh/Mg1NWq5UKs1kMpmy&#10;qv5Co7rVmZAfDjt7ut1kOPikwV8XNxwE9Xp9Slz8Ti8+GV1hyXeWD0N4Xjq0/c3e3WzH4NB81n/Q&#10;zusHp6GxWRndYGX0+1ZGn7LsJKZYWK6cHaeyradDCL8yAkUmM+gNh9lOq9VKGvxXo2NPcbpa+UeJ&#10;/FMtveLvVOw6NBf3Bndu9nqXpyGML2PXod8Q7/6fnceHpbEDCXbMfxBifWmj0/my5Q84woz9G48U&#10;L+8RcTvT0Jqzx/zy2Wb79WkWAAAAAPaLKQAAAAAA/Ipq1WWHg9yjROSUNLT2VH8YnPxXr9e7xWGx&#10;kwZNyUZ/I8492R5rJQ0fkKqeG7v41e32fDKk8kFr8N3Itvf7l/VzuUfYcT80DS2biCuKukMy2dzZ&#10;/X7/xjQ8SfFgMGhbXZq1v7/v55ck1rVtts9BHwWimM/+hR3PpCNLPg2NLah+PA7uTfacknnzb5Yd&#10;g24hX0gaPO9jx3yskTJuYvuX7XHdr5iLzl/oDQ5mY3WcTEVwc2WZLAsLw4atk2vGqnRSmKpVXipe&#10;fmc5ZXRzVN2HGt3uPyfJUQRLEKa3bbts0O8fb+nbW5lkRuH9st1kp3j/EDvfWgu9/nlp/BYVcrmT&#10;rczt9dCN/Rozcar/Y4/1G2kOAAAAAPZracMJAgAAAMAaUeduyGQytzhEc6FQOCqf9Z/xIk+SMYf9&#10;T+3V4P6u2Zz/nqUP5p3MG9o1zs2r03en2ZUS8XLvbOSeV6vVDto82wfTdK38FO/9C60uF9PQ2FTD&#10;Ph2Gd7Xb7b1p6JaEQRz/j62/M8ouTTKFgrroA9Vq9dZpaEuxMko6Gv2+LRNrCB6G3pttxXVomXbt&#10;2tUNzdbL7CRIpr0YtxOFvWy4Q533b63XKm+1fDKixC1T/ak47aU5AAAAAFj36AAAAAAA4Ffs2rV4&#10;N/QFo9zBISrXVfft66fZm8jOnTvLU7Xy84r57Hki/i4WG3tks2Te/xDi9821Wh+zLI1uKzQM7hMa&#10;dFL1xMpRnmXF8iRLL+nu9A0uW6+Wflt89MEkPQotSWzH7Z2ZQuEcSx+wTnc6nd0uDN9pZ8PP0tCS&#10;eC+HRuI+lXYC2CrTCkq9XjrdiX+RiByexlZK4xD+tt3uX5rmsUxN5/YNVZ4SQljSsbTKm4+8f/5U&#10;vfJJq8+3stDNjiDgRZLXw4M6QkO8zPMVAAAAwNbEFAAAAAAAbo7kc/kTvZdHJ+lRaE0NVN07d/f7&#10;F1t6seFlZmamlsv5e4XB4E3eR88TkVoSH5eqDtXpv881Oy+wLHdzTkC/3x8UC/m8VZFkSPlxht/e&#10;LyvTrFW2B+azuW6hWPxRMtR7umlTqtfr06VC7rki/o323AtpeCmCBv3KIOgbGo3GtWnsgBb6g8ty&#10;2ey0/Zun27Lkoeztd7aJ6MmFKHPBwmCQTNmwmYevTxr/T/US/Y097zPT2Iqphst6g/j3hsNhMw1h&#10;BexatLeYyX45GUnEKughaXgcVqxyghd5cCGfHebysq/XixsW/986Pd/v31go5H/D9jvMsgel08v8&#10;wuClcRzPplkAAAAA2C86AAAAAAC4OVrK54tO3MNkiQ3tk6AafqISPtjrDa6zbGG6Vnqgavx87/yf&#10;iF/aXf8JVe0F1XfFwb2s3+/T4DY5IZvL7/XikobkY9LYitjfyYi4+7gQb8vm5dJ+P96XbtpUpqcL&#10;R7kgL/JekmH/l3mO6awG94pmu50M6b+kRvh8oXiBOD3K/u1TLLvURk37NTlWvTsxl89cb+fpVRbb&#10;lCNq1OvlB3oX/T97vvdJQytm16OOBnl5u9NJyo2RSCZkYTDYk81H54jzJyX1Mw2Pxa452211Pyvr&#10;0wr5XMnOjxt7vd7caKtzxVzuFPFyJ0uu+fdoqu6Sdqf7ujQLAAAAAAdEBwAAAAAAN6tY9qLq7yYi&#10;J6ahtaP6uUHsvlks5n+tmM++RHz0LC/+/vZYptI9xqaq12sIr3E+83etVutAc6Rjifr9/ly+kBNx&#10;cnf7sf+5tMdk5RzZjzt6nzm1mM1fttDvX51u2hRKpdJhkWT+zJ7nb9lST8NLpureOtdsvc+SyRDl&#10;S9Lr9eaLJf89O8fvao/h6DS8FN5+71hx/oxCPnPjQm+wlDnYN4JivV79Q+/8q+x5Jg2/k6P6kaG6&#10;d9i500ojmJBeb7grX8gk05IcaeV2gq3HnvrS9s/acpxdx860X7qPXddulS/IFb1ePJsrRHutriej&#10;AOTS3deManjbQq//1TQLAAAAAAdEBwAAAAAAN2thYdgp5HPJXZRniMiKh3cf12iofpfLRP6JkZfH&#10;ivhTxck22zR2Q85N7G/dEGt4UaPV+Zder0dj2+rQqanpS4fD/h2snpxk+Yl8zrS/5a3ck4bpO+Xy&#10;mZ/1eoNkDuwN38BcqVRuk4vkPfb8HmHLsjtMxEE/7TPZF83Pz3fS0JLZOd7MqvuWj/zD7bFMp+Gl&#10;8CJumxXVfXJ2reiNGin7o00bV7FYPLxSyr/erj/PseNyZBqeDNUfaXCva7bblyS5URCTZNeK3Zls&#10;7vvi3O2s/JKRSZY4woUko98cZYnTxflHF3O5k4KLfmQvQLe1v7ekkQVWKhktwg/iZ84zVQQAAACA&#10;JaADAAAAAIBborl8puC9v7c4mUljq06Shl+R7bbsWGyIWUbDf0JVrwlOn9dsdj5pWeb8X0WdTmcQ&#10;ZbIXR35xyohJ1hX7c7JT1D0qn83d2Ov3k7vM49GmjadeKT4u8v7Ddk6dYs8rm4aXzOr2xb3B8Cmt&#10;VmtPGlq2fhzvs2N7jYh7tD2m5Xb0KdlJe8d8Lnt38dGXhsPhhu1sM1UqnZrJRe+wy9Bj7HhU0vBE&#10;WLnN2/IPc632xyy75FEbMDbt9/s3ZrL9/xCXvb2V45JGArhJco7asi0Z+t+L+w1bH2fhZb0eLZe6&#10;8P7ZdvdTlhyOIgAAAABwYHQAAAAAAHCLer3B5YV89mTnJGmwXMvPD8kdm0udl/wmcQh6sQv6zEar&#10;/XnLM8f2GhgMBnsK2egqJz65sz2fhifB/pwUvZdHFXLZ49TJhXEcty2+UToCROVy+ZBSIf8GH0Wv&#10;894no1kst26ruaE3iB8/Pz9/aRpbsanp/lXxIFe343xnyy63gTPpuHN8xvv7FrK5Hy/0+7sttmE6&#10;axx2mCuJlB4cRdEHrIzubM9l0qOeqP337f4wvMLOlf+dWx6rp9933YVe/yP5XDY54e5kV5LkurSc&#10;cy+p20mHnTVt/A8hXDWI3R9bfbkuDQEAAADAWOgAAAAAAGC/8oXSRd65uztxR1h2uQ2XayFWp1ep&#10;ho8Pg/utZrv94zSONbLQH15SyOU7VkvuJZOfK9v+pJySzUS/Uyxkc6Vs/vr50Rzq67aReUepdGih&#10;VHhiJPI2Hy12jFj2Xf8Jq9s/iVV/p93ufseyE+vY0um4QclHPwyRP9yO8q3tJF9247c9x8Os/B9f&#10;zOdmrJi6C/3+jRZet3e7J50zyuX8neJB7s8iH73eHv9ypkI4IFW9YqjD53Y68xenIayRZP78bD76&#10;olM50bLbrIwn2UFpleicnYevbLY6X7YMd/8DAAAAWBI6AAAAAADYr16vN1fIZi9R0WT+42Re5HVI&#10;94XgPho0fmOj2X1bv99P7hDHQbDQ759dyOesqrjTnZNCGp4Y+8NZEX+mirt7KV84JFeImr3eIGlk&#10;XjcjPUwXCkeXyoUnBO//yIl7gfjFeeRX2HlGf6qqr55qdj7fWIUG9WSO8WIme4nzcowd42TI9GV/&#10;X5A0sNpyhj3jBxcK+WOyuXywczK5i3nddARYbPgvZB8XRdELxMnLrU7dPd00cVZuF8QaXthqdb+W&#10;hrDGer3hdT7KfCET+X2WPdLqZzJVyZre0T8uqy8tde5dg9i9386bDTudBgAAAICDhw4AAAAAAA5o&#10;od+/upjJnu1Ebicix6bh9SDWoF8Vp6/tx/q+drt7ocUY8v8gW+j1v1/IZgtWX86w+rIajWzJkNxH&#10;qNO7eufvU8gXbp3LR5pMWZFuPyhmKpWTC/nsCySbeZE6/5Rk7nB7nCu6639E5+LYvaJQan/y2o6b&#10;T4MTtzAY7MnlC+c61aQTwEkWWlGnBfsbNVvu4r07s5gvnFrI5frb+/1rmgf3juZKvV55TOTltVY1&#10;n2EV6S72GMvptolT1WvtKvXMRqvz1TSEg2QwGLS39/o/6BUyX5egN1gomdqmONq6biTnxvsHw/CG&#10;TqezZxQCAAAAgKVZ4R0IAAAAALaSWq12gpfwT178mWnooFHVXSGEN+Zi/eiebje5A5xhkteRQqFw&#10;VCGXfav38hjLrmrnc6sLC/bxtmHry2KN3+199nONRmM23bzqisXinfPZzO/ZB+z726fsnSJSsvDE&#10;Pm9bPf/9erP9/iuds+e5+iqVyo6Ml3dY2T0hDU3CQNXNqgtXiLoPLgziz83Pz1+Tblt10+Xy7YN3&#10;T/Iij3LeH2mFkwz1v9r18rphiH+v1eqeZdl1O1XFVrRjh6t0u+Xjsxn3XHH+6ek5e9CFOPyL+uj5&#10;a3n9AgAAALD50AEAAAAAwFJIvZ4/Rlz2DeLkcSKy7LnCl031R6rDt7mo8JHZ2dmuRdbt/OJbnNRq&#10;teO90w96L2dYfi2G21ZV11OnNzh1nw9x+Hiz0/kfi098VIipUulUjRbPgcfacoItOQtP/HwIIf6D&#10;uWbnXZZc0w4uRzpX7NQq/yrePyoNTYoVkevbz4EV1tc1uH90UfSV1Wjw3LZtWzUeLDxj8Vrl5Y5W&#10;JZM7/ZMyWvXvQuy53ZgM+99sdj5h2f4oinUmqQf5Uql0Uj7yL3F+8Xw+KCMChBDaavVlqtX9l7Xq&#10;6AMAAABg86IDAAAAAIDlKNYrld+IMvJKVXeIyOJc76vRwJs06PbF6UJQd2Gs7k2tVusLFk8aSHRx&#10;D6xr+Xz++FI+8xbx0UMtmzSSr6XFOqJBv2T156xY9bv5OL48FAqdJF4ozO6380i/vy0KIfjhcJiJ&#10;4/iorHeni/f3tPr+UFt2prutxudqq/fasZ8vmW22/9HyB+Xu8XK5vDMX+Q+Ll/tYdrU6+yTPdd7K&#10;51w7z891wX1tfjA4v1AoNLz3IZfLDb3ffYvnegg7pd/vZ5JysmWH1+EpTvxpIv4+3stNI5Ws6Xcf&#10;ds26PgR9RaPV+rBlafzfGCSZwiMW+U2rN79tpVhJX9dWs5Nb0glmVkP4t/n+8I29Xu9Ki/G6BgAA&#10;AGDF6AAAAAAAYNmq1eo2kfCgyMnDRfzxKnqYfcxIhtdedkOvqnbtk8pup26PLdcGcd9WHX652Zw/&#10;N90FG09pulp5o/PyeBE5NI0dNFbHLlZ1Ayd6YRq6GYujWxwhTnda3T7W0qvZEPjzBhqSUS7cq+Za&#10;rc8n+VH44KjX88d5zb7KyWLZ1dLwqrPnv9fK6Tq7lvzErivzafhXiEpZxJ2oTg+1ctqWhg8ae9yX&#10;WPm9zsruQ2kIG0+5Vivd0zv/IPFyur0OHWI1bYfVs+22bbnfowWrow1bJyNdzLlgaw3f6gf38U6n&#10;c5HFmCICAAAAwMTQAQAAAADAJEipVNqZzcptI/F3CE6O9apHqLrtTuRwp5qzTx+Hyv8NrxxUdZdT&#10;17f4Pls3LXaFirvR9r1SRS+VXvyTuYWFZI5wGkY2h/x0rfw4Ef9KqxO3S2P4OXa+9NSFT8Uh/ttW&#10;a/48C62L6S3s3D406/3TvXfPEb/YGYLvEn6JXc/6dlA+HWL9+7l2++tpGBvc9PR0PYTeiV7lBOei&#10;45xo0sFtZ3B6hDi/3Qo+m+wnXo5L1lYP2rZ9r53LybQjc7bstehV6tyVTuWn6sPVIfhdrVZrl21L&#10;XvcAAAAAYOL40A4AAABgNVRmisX6IJMpJ3cNZ1Qj531VfVhsLHGxqFNt2geSOEShG8c+GdJ/X6vV&#10;SoZmZ/7jzStTr5fv7dW/Wrzc0/LRKAxV7drydomGb5udXez4kjQgriflerl8N4n8872Xx6YxGCu3&#10;G0KI3xQN9aP75ueTssMmNTMzU5P5+YpGUX3ofXnxtc1oxs0kax9CT4PvJiF7bZsPIUrO61l7bUsa&#10;+9dFhx4AAAAAmx8dAAAAAAAAaymq5/NHST73ChF5mohL5tne0lTDTwaxe3Eul/vyvn371vNdwb5S&#10;qWzLePdcK7uX20LZOf2BC/HLys3u165x7hanKgAAAAAAYK3QAQAAAAAAcDDk65Xiw3wUvWc9zN1+&#10;MKjqvC0fHcT68k6nc6OFNsp0F4V6pfJIn5E3iJPj09hWoyGE/wrO/0Gz2fyp5dfbiA0AAAAAgC2K&#10;DgAAAAAAgIOpPlWrvFVEnmhL0fJ+FN7UhkH1xxrraxvt9n9YvjcKbyzVavXWkdPX+Ege7pzULbQV&#10;vmMYhBCu1+DeZmX3JsvrKAwAAAAAwPrAfIsAAAAAgIOpt9Dr/2c+m7vIi045SebSXhxaftM1Jqvq&#10;gj2pH9v6Y34QP2+u2z3bwhvlrv9f0e/39y70+58s5DLn23MqOZGiOKnapk3XiSMpO6uSl6qGDy30&#10;h8/tdLv/mW4CAAAAAGBdYQQAAAAAAMC6MFMsHhGy/r4i8jDLPnSzTA2gql1bfdM+gJ8VBvGX5rrd&#10;80dbNpVCrVa6dyTyGHX+kV7kSIttho4AVnx6oaj829C5/2w2mxdYrD/aBAAAAADA+kMHAAAAAADA&#10;urKjVDp0kPO3dqpPEecfLyI70k0bTT9o+JIL8pEg8s1ms/kzi23YO/7HILVabVri+BTnXdKR47fx&#10;hSZyAAAOVElEQVS990en2zacoHquOP14cOG/S43upbucSzpyAAAAAACwrtEBAAAAAACwLtXr9SlV&#10;PdG78GTLPsl7n9xVvu4/x4YQ2vYwvxhc/K44lu93Op1ZCw9GW7cE2bnTlfr9wjaNc/dyTp/hvTww&#10;3bauWX1rq9Nvauz+McrFZ5f2ze+9xrn5dDMAAAAAAOseHQAAAAAAAOtZ8rk1Wy6Xp7NeH6riHx95&#10;/6jRpvUlqF7oVD8yDO4929rt1pWjoeLDaOuWFe3c6QqdTuG0jI9eKOIfISLFdNu6oSHMqepHvQsf&#10;KLXmL7hmVHabebQGAAAAAMAmRQcAAAAAAMBGIqVS6dBs5H5DxD/Wlls7p0UnkrUPuNlk+2i3VTVU&#10;1b6I62vQWXXuk8Mw/HS7vfBd25Y0HFsINyMpu51Zr/d0Pnp05P3D7TjmLJyzY2nrNSm7oJqMxqBW&#10;Tnq9pb+pIf5Moz3/aduWlBtlBwAAAADY0OgAAAAAAADYsIrF4uG5XHSmqDtJnJym4nZ656bVFieS&#10;tw+9M7bbsj/7qmpHxPVUZa/l5tTJjU7DxeL0nKH677VarUuT3UZ7Y4ny9XL5DB/J3ZyXO9tRPMRi&#10;dSutqqW3i0jZ8tHinstgZdezop9zoh37e/ssNGvBa4LIRXGs37a6c/6ePXvao70BAAAAANgc6AAA&#10;AAAAANgsfLlc3pHJ6JESoiOcSMU+9B4l3mVd0KOTHYLo4aJSWNz75ojusu3zKtJVcXskhBvV+bYL&#10;4argB9c1m73rbC/mhF8FlUplR0b1UM247ZHzx+qo88a2ZO2tEGy93fK1xZ1/iZXVUJzsEVUrO7fg&#10;vFyncdzxIrtip/tUo6uazea1titlBwAAAADY1OgAAAAAAADY7HytVptKEiK9mmo+sxi9GXEct6Io&#10;GmSz2cHevXs7Ftrqc/gfbPl6vV5SVYmifjmOc/k0/gtEJAyHw05SdplMZrhv375mug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D/twcHBAAAAAiC/L+6IQ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nKoBYGontBEnyPQAAAAASUVORK5CYIJQSwECLQAUAAYA&#10;CAAAACEAsYJntgoBAAATAgAAEwAAAAAAAAAAAAAAAAAAAAAAW0NvbnRlbnRfVHlwZXNdLnhtbFBL&#10;AQItABQABgAIAAAAIQA4/SH/1gAAAJQBAAALAAAAAAAAAAAAAAAAADsBAABfcmVscy8ucmVsc1BL&#10;AQItABQABgAIAAAAIQAtOGSbUwUAAJ4dAAAOAAAAAAAAAAAAAAAAADoCAABkcnMvZTJvRG9jLnht&#10;bFBLAQItABQABgAIAAAAIQCqJg6+vAAAACEBAAAZAAAAAAAAAAAAAAAAALkHAABkcnMvX3JlbHMv&#10;ZTJvRG9jLnhtbC5yZWxzUEsBAi0AFAAGAAgAAAAhAEvYwCjcAAAABgEAAA8AAAAAAAAAAAAAAAAA&#10;rAgAAGRycy9kb3ducmV2LnhtbFBLAQItAAoAAAAAAAAAIQAj5i75cA4CAHAOAgAUAAAAAAAAAAAA&#10;AAAAALUJAABkcnMvbWVkaWEvaW1hZ2UxLnBuZ1BLBQYAAAAABgAGAHwBAABXGAIAAAA=&#10;">
                <v:rect id="Rectangle 6" o:spid="_x0000_s1027" style="position:absolute;left:18719;top:426;width:44903;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46400" w:rsidRDefault="004B075A">
                        <w:r>
                          <w:rPr>
                            <w:rFonts w:ascii="Arial" w:eastAsia="Arial" w:hAnsi="Arial" w:cs="Arial"/>
                            <w:b/>
                            <w:sz w:val="32"/>
                          </w:rPr>
                          <w:t>Cire de soja pour bougies moulées</w:t>
                        </w:r>
                      </w:p>
                    </w:txbxContent>
                  </v:textbox>
                </v:rect>
                <v:rect id="Rectangle 7" o:spid="_x0000_s1028" style="position:absolute;left:52481;top:426;width:75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46400" w:rsidRDefault="004B075A">
                        <w:r>
                          <w:rPr>
                            <w:rFonts w:ascii="Arial" w:eastAsia="Arial" w:hAnsi="Arial" w:cs="Arial"/>
                            <w:b/>
                            <w:sz w:val="32"/>
                          </w:rPr>
                          <w:t xml:space="preserve"> </w:t>
                        </w:r>
                      </w:p>
                    </w:txbxContent>
                  </v:textbox>
                </v:rect>
                <v:rect id="Rectangle 8" o:spid="_x0000_s1029" style="position:absolute;left:18719;top:3018;width:2726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46400" w:rsidRDefault="004B075A">
                        <w:r>
                          <w:rPr>
                            <w:rFonts w:ascii="Arial" w:eastAsia="Arial" w:hAnsi="Arial" w:cs="Arial"/>
                            <w:sz w:val="24"/>
                          </w:rPr>
                          <w:t>Fiche de Données de Sécurité</w:t>
                        </w:r>
                      </w:p>
                    </w:txbxContent>
                  </v:textbox>
                </v:rect>
                <v:rect id="Rectangle 9" o:spid="_x0000_s1030" style="position:absolute;left:39222;top:3018;width:56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646400" w:rsidRDefault="004B075A">
                        <w:r>
                          <w:rPr>
                            <w:rFonts w:ascii="Arial" w:eastAsia="Arial" w:hAnsi="Arial" w:cs="Arial"/>
                            <w:sz w:val="24"/>
                          </w:rPr>
                          <w:t xml:space="preserve"> </w:t>
                        </w:r>
                      </w:p>
                    </w:txbxContent>
                  </v:textbox>
                </v:rect>
                <v:rect id="Rectangle 10" o:spid="_x0000_s1031" style="position:absolute;left:66598;top:3018;width:56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646400" w:rsidRDefault="004B075A">
                        <w:r>
                          <w:rPr>
                            <w:rFonts w:ascii="Arial" w:eastAsia="Arial" w:hAnsi="Arial" w:cs="Arial"/>
                            <w:b/>
                            <w:sz w:val="24"/>
                          </w:rPr>
                          <w:t xml:space="preserve"> </w:t>
                        </w:r>
                      </w:p>
                    </w:txbxContent>
                  </v:textbox>
                </v:rect>
                <v:rect id="Rectangle 11" o:spid="_x0000_s1032" style="position:absolute;left:11068;top:5829;width:328;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46400" w:rsidRDefault="004B075A">
                        <w:r>
                          <w:rPr>
                            <w:rFonts w:ascii="Arial" w:eastAsia="Arial" w:hAnsi="Arial" w:cs="Arial"/>
                            <w:sz w:val="14"/>
                          </w:rPr>
                          <w:t xml:space="preserve"> </w:t>
                        </w:r>
                      </w:p>
                    </w:txbxContent>
                  </v:textbox>
                </v:rect>
                <v:rect id="Rectangle 12" o:spid="_x0000_s1033" style="position:absolute;left:18719;top:4999;width:51208;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46400" w:rsidRDefault="004B075A">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p>
                    </w:txbxContent>
                  </v:textbox>
                </v:rect>
                <v:rect id="Rectangle 13" o:spid="_x0000_s1034" style="position:absolute;left:57221;top:4999;width:329;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46400" w:rsidRDefault="004B075A">
                        <w:r>
                          <w:rPr>
                            <w:rFonts w:ascii="Arial" w:eastAsia="Arial" w:hAnsi="Arial" w:cs="Arial"/>
                            <w:sz w:val="14"/>
                          </w:rPr>
                          <w:t xml:space="preserve"> </w:t>
                        </w:r>
                      </w:p>
                    </w:txbxContent>
                  </v:textbox>
                </v:rect>
                <v:rect id="Rectangle 14" o:spid="_x0000_s1035" style="position:absolute;left:18719;top:6021;width:12224;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46400" w:rsidRDefault="004B075A">
                        <w:r>
                          <w:rPr>
                            <w:rFonts w:ascii="Arial" w:eastAsia="Arial" w:hAnsi="Arial" w:cs="Arial"/>
                            <w:sz w:val="14"/>
                          </w:rPr>
                          <w:t>Numéro de référence: -</w:t>
                        </w:r>
                      </w:p>
                    </w:txbxContent>
                  </v:textbox>
                </v:rect>
                <v:rect id="Rectangle 15" o:spid="_x0000_s1036" style="position:absolute;left:27910;top:6021;width:328;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46400" w:rsidRDefault="004B075A">
                        <w:r>
                          <w:rPr>
                            <w:rFonts w:ascii="Arial" w:eastAsia="Arial" w:hAnsi="Arial" w:cs="Arial"/>
                            <w:sz w:val="14"/>
                          </w:rPr>
                          <w:t xml:space="preserve"> </w:t>
                        </w:r>
                      </w:p>
                    </w:txbxContent>
                  </v:textbox>
                </v:rect>
                <v:rect id="Rectangle 16" o:spid="_x0000_s1037" style="position:absolute;left:18719;top:7044;width:22282;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46400" w:rsidRDefault="004B075A">
                        <w:r>
                          <w:rPr>
                            <w:rFonts w:ascii="Arial" w:eastAsia="Arial" w:hAnsi="Arial" w:cs="Arial"/>
                            <w:sz w:val="14"/>
                          </w:rPr>
                          <w:t>Date d’émission: 09/10/2023   Version: 1.1</w:t>
                        </w:r>
                      </w:p>
                    </w:txbxContent>
                  </v:textbox>
                </v:rect>
                <v:rect id="Rectangle 17" o:spid="_x0000_s1038" style="position:absolute;left:35473;top:7044;width:328;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46400" w:rsidRDefault="004B075A">
                        <w:r>
                          <w:rPr>
                            <w:rFonts w:ascii="Arial" w:eastAsia="Arial" w:hAnsi="Arial" w:cs="Arial"/>
                            <w:sz w:val="14"/>
                          </w:rPr>
                          <w:t xml:space="preserve"> </w:t>
                        </w:r>
                      </w:p>
                    </w:txbxContent>
                  </v:textbox>
                </v:rect>
                <v:shape id="Shape 20" o:spid="_x0000_s1039" style="position:absolute;top:8273;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EssMA&#10;AADbAAAADwAAAGRycy9kb3ducmV2LnhtbERPPWvDMBDdC/0P4gJdSiPHQyhuFGMSQgIlQ+0s3Q7r&#10;KptYJ9eSY6e/vhoKHR/ve5PPthM3GnzrWMFqmYAgrp1u2Si4VIeXVxA+IGvsHJOCO3nIt48PG8y0&#10;m/iDbmUwIoawz1BBE0KfSenrhiz6peuJI/flBoshwsFIPeAUw20n0yRZS4stx4YGe9o1VF/L0So4&#10;fvKxqr6v5vl9PNvi3u99aX6UelrMxRuIQHP4F/+5T1pBGtfH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oEssMAAADbAAAADwAAAAAAAAAAAAAAAACYAgAAZHJzL2Rv&#10;d25yZXYueG1sUEsFBgAAAAAEAAQA9QAAAIgDAAAAAA==&#10;" path="m,l6659881,e" filled="f" strokeweight=".5pt">
                  <v:stroke miterlimit="83231f" joinstyle="miter"/>
                  <v:path arrowok="t" textboxrect="0,0,665988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40" type="#_x0000_t75" style="position:absolute;width:11072;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Nj/zBAAAA2wAAAA8AAABkcnMvZG93bnJldi54bWxEj0GLwjAUhO+C/yE8wZumKmjpNpV1YdGD&#10;l1Xx/GzepmWbl9JErf/eCAseh5n5hsnXvW3EjTpfO1YwmyYgiEunazYKTsfvSQrCB2SNjWNS8CAP&#10;62I4yDHT7s4/dDsEIyKEfYYKqhDaTEpfVmTRT11LHL1f11kMUXZG6g7vEW4bOU+SpbRYc1yosKWv&#10;isq/w9UqMGFr9HWn97xpLueU0svSP1ZKjUf95weIQH14h//bO61gMYfXl/gDZPE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3Nj/zBAAAA2wAAAA8AAAAAAAAAAAAAAAAAnwIA&#10;AGRycy9kb3ducmV2LnhtbFBLBQYAAAAABAAEAPcAAACNAwAAAAA=&#10;">
                  <v:imagedata r:id="rId7" o:title=""/>
                </v:shape>
                <w10:anchorlock/>
              </v:group>
            </w:pict>
          </mc:Fallback>
        </mc:AlternateContent>
      </w:r>
    </w:p>
    <w:p w:rsidR="00646400" w:rsidRDefault="004B075A">
      <w:pPr>
        <w:spacing w:after="684"/>
      </w:pPr>
      <w:r>
        <w:rPr>
          <w:rFonts w:ascii="Arial" w:eastAsia="Arial" w:hAnsi="Arial" w:cs="Arial"/>
          <w:sz w:val="2"/>
        </w:rPr>
        <w:t xml:space="preserve"> </w:t>
      </w:r>
      <w:r>
        <w:rPr>
          <w:rFonts w:ascii="Arial" w:eastAsia="Arial" w:hAnsi="Arial" w:cs="Arial"/>
          <w:sz w:val="2"/>
        </w:rPr>
        <w:tab/>
        <w:t xml:space="preserve"> </w:t>
      </w:r>
    </w:p>
    <w:p w:rsidR="00646400" w:rsidRDefault="004B075A">
      <w:pPr>
        <w:pStyle w:val="Titre1"/>
        <w:spacing w:after="0"/>
        <w:ind w:left="23"/>
      </w:pPr>
      <w:r>
        <w:t>RUBRIQUE 1: Identification de la substance/du mélange et de la société/de l’entreprise</w:t>
      </w:r>
      <w:r>
        <w:rPr>
          <w:color w:val="000000"/>
        </w:rPr>
        <w:t xml:space="preserve"> </w:t>
      </w:r>
    </w:p>
    <w:tbl>
      <w:tblPr>
        <w:tblStyle w:val="TableGrid"/>
        <w:tblW w:w="10506" w:type="dxa"/>
        <w:tblInd w:w="-6" w:type="dxa"/>
        <w:tblCellMar>
          <w:top w:w="35" w:type="dxa"/>
          <w:left w:w="0" w:type="dxa"/>
          <w:bottom w:w="35" w:type="dxa"/>
          <w:right w:w="115" w:type="dxa"/>
        </w:tblCellMar>
        <w:tblLook w:val="04A0" w:firstRow="1" w:lastRow="0" w:firstColumn="1" w:lastColumn="0" w:noHBand="0" w:noVBand="1"/>
      </w:tblPr>
      <w:tblGrid>
        <w:gridCol w:w="3810"/>
        <w:gridCol w:w="6696"/>
      </w:tblGrid>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1.1. Identificateur de produit</w:t>
            </w:r>
            <w:r>
              <w:rPr>
                <w:rFonts w:ascii="Arial" w:eastAsia="Arial" w:hAnsi="Arial" w:cs="Arial"/>
                <w:b/>
                <w:sz w:val="18"/>
              </w:rPr>
              <w:t xml:space="preserve"> </w:t>
            </w:r>
          </w:p>
        </w:tc>
      </w:tr>
      <w:tr w:rsidR="00646400">
        <w:trPr>
          <w:trHeight w:val="339"/>
        </w:trPr>
        <w:tc>
          <w:tcPr>
            <w:tcW w:w="3810" w:type="dxa"/>
            <w:tcBorders>
              <w:top w:val="nil"/>
              <w:left w:val="nil"/>
              <w:bottom w:val="nil"/>
              <w:right w:val="nil"/>
            </w:tcBorders>
            <w:vAlign w:val="bottom"/>
          </w:tcPr>
          <w:p w:rsidR="00646400" w:rsidRDefault="004B075A">
            <w:pPr>
              <w:spacing w:after="0"/>
              <w:ind w:left="6"/>
            </w:pPr>
            <w:r>
              <w:rPr>
                <w:rFonts w:ascii="Arial" w:eastAsia="Arial" w:hAnsi="Arial" w:cs="Arial"/>
                <w:sz w:val="16"/>
              </w:rPr>
              <w:t>Forme du produit</w:t>
            </w:r>
            <w:r>
              <w:rPr>
                <w:rFonts w:ascii="Arial" w:eastAsia="Arial" w:hAnsi="Arial" w:cs="Arial"/>
                <w:sz w:val="16"/>
              </w:rPr>
              <w:t xml:space="preserve"> </w:t>
            </w:r>
          </w:p>
        </w:tc>
        <w:tc>
          <w:tcPr>
            <w:tcW w:w="6696"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Substance</w:t>
            </w:r>
            <w:r>
              <w:rPr>
                <w:rFonts w:ascii="Arial" w:eastAsia="Arial" w:hAnsi="Arial" w:cs="Arial"/>
                <w:sz w:val="16"/>
              </w:rPr>
              <w:t xml:space="preserve"> </w:t>
            </w:r>
          </w:p>
        </w:tc>
      </w:tr>
      <w:tr w:rsidR="00646400">
        <w:trPr>
          <w:trHeight w:val="221"/>
        </w:trPr>
        <w:tc>
          <w:tcPr>
            <w:tcW w:w="3810" w:type="dxa"/>
            <w:tcBorders>
              <w:top w:val="nil"/>
              <w:left w:val="nil"/>
              <w:bottom w:val="nil"/>
              <w:right w:val="nil"/>
            </w:tcBorders>
          </w:tcPr>
          <w:p w:rsidR="00646400" w:rsidRDefault="004B075A">
            <w:pPr>
              <w:spacing w:after="0"/>
              <w:ind w:left="6"/>
            </w:pPr>
            <w:r>
              <w:rPr>
                <w:rFonts w:ascii="Arial" w:eastAsia="Arial" w:hAnsi="Arial" w:cs="Arial"/>
                <w:sz w:val="16"/>
              </w:rPr>
              <w:t>Nom de la substance</w:t>
            </w:r>
            <w:r>
              <w:rPr>
                <w:rFonts w:ascii="Arial" w:eastAsia="Arial" w:hAnsi="Arial" w:cs="Arial"/>
                <w:sz w:val="16"/>
              </w:rPr>
              <w:t xml:space="preserve"> </w:t>
            </w:r>
          </w:p>
        </w:tc>
        <w:tc>
          <w:tcPr>
            <w:tcW w:w="6696"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Cire de soja pour bougies moulées</w:t>
            </w:r>
            <w:r>
              <w:rPr>
                <w:rFonts w:ascii="Arial" w:eastAsia="Arial" w:hAnsi="Arial" w:cs="Arial"/>
                <w:sz w:val="16"/>
              </w:rPr>
              <w:t xml:space="preserve"> </w:t>
            </w:r>
          </w:p>
        </w:tc>
      </w:tr>
      <w:tr w:rsidR="00646400">
        <w:trPr>
          <w:trHeight w:val="221"/>
        </w:trPr>
        <w:tc>
          <w:tcPr>
            <w:tcW w:w="3810" w:type="dxa"/>
            <w:tcBorders>
              <w:top w:val="nil"/>
              <w:left w:val="nil"/>
              <w:bottom w:val="nil"/>
              <w:right w:val="nil"/>
            </w:tcBorders>
          </w:tcPr>
          <w:p w:rsidR="00646400" w:rsidRDefault="004B075A">
            <w:pPr>
              <w:spacing w:after="0"/>
              <w:ind w:left="6"/>
            </w:pPr>
            <w:r>
              <w:rPr>
                <w:rFonts w:ascii="Arial" w:eastAsia="Arial" w:hAnsi="Arial" w:cs="Arial"/>
                <w:sz w:val="16"/>
              </w:rPr>
              <w:t>N° CE</w:t>
            </w:r>
            <w:r>
              <w:rPr>
                <w:rFonts w:ascii="Arial" w:eastAsia="Arial" w:hAnsi="Arial" w:cs="Arial"/>
                <w:sz w:val="16"/>
              </w:rPr>
              <w:t xml:space="preserve"> </w:t>
            </w:r>
          </w:p>
        </w:tc>
        <w:tc>
          <w:tcPr>
            <w:tcW w:w="6696"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232-410-2</w:t>
            </w:r>
            <w:r>
              <w:rPr>
                <w:rFonts w:ascii="Arial" w:eastAsia="Arial" w:hAnsi="Arial" w:cs="Arial"/>
                <w:sz w:val="16"/>
              </w:rPr>
              <w:t xml:space="preserve"> </w:t>
            </w:r>
          </w:p>
        </w:tc>
      </w:tr>
      <w:tr w:rsidR="00646400">
        <w:trPr>
          <w:trHeight w:val="221"/>
        </w:trPr>
        <w:tc>
          <w:tcPr>
            <w:tcW w:w="3810" w:type="dxa"/>
            <w:tcBorders>
              <w:top w:val="nil"/>
              <w:left w:val="nil"/>
              <w:bottom w:val="nil"/>
              <w:right w:val="nil"/>
            </w:tcBorders>
          </w:tcPr>
          <w:p w:rsidR="00646400" w:rsidRDefault="004B075A">
            <w:pPr>
              <w:spacing w:after="0"/>
              <w:ind w:left="6"/>
            </w:pPr>
            <w:r>
              <w:rPr>
                <w:rFonts w:ascii="Arial" w:eastAsia="Arial" w:hAnsi="Arial" w:cs="Arial"/>
                <w:sz w:val="16"/>
              </w:rPr>
              <w:t>N° CAS</w:t>
            </w:r>
            <w:r>
              <w:rPr>
                <w:rFonts w:ascii="Arial" w:eastAsia="Arial" w:hAnsi="Arial" w:cs="Arial"/>
                <w:sz w:val="16"/>
              </w:rPr>
              <w:t xml:space="preserve"> </w:t>
            </w:r>
          </w:p>
        </w:tc>
        <w:tc>
          <w:tcPr>
            <w:tcW w:w="6696"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8016-70-4</w:t>
            </w:r>
            <w:r>
              <w:rPr>
                <w:rFonts w:ascii="Arial" w:eastAsia="Arial" w:hAnsi="Arial" w:cs="Arial"/>
                <w:sz w:val="16"/>
              </w:rPr>
              <w:t xml:space="preserve"> </w:t>
            </w:r>
          </w:p>
        </w:tc>
      </w:tr>
      <w:tr w:rsidR="00646400">
        <w:trPr>
          <w:trHeight w:val="221"/>
        </w:trPr>
        <w:tc>
          <w:tcPr>
            <w:tcW w:w="3810" w:type="dxa"/>
            <w:tcBorders>
              <w:top w:val="nil"/>
              <w:left w:val="nil"/>
              <w:bottom w:val="nil"/>
              <w:right w:val="nil"/>
            </w:tcBorders>
          </w:tcPr>
          <w:p w:rsidR="00646400" w:rsidRDefault="004B075A">
            <w:pPr>
              <w:spacing w:after="0"/>
              <w:ind w:left="6"/>
            </w:pPr>
            <w:r>
              <w:rPr>
                <w:rFonts w:ascii="Arial" w:eastAsia="Arial" w:hAnsi="Arial" w:cs="Arial"/>
                <w:sz w:val="16"/>
              </w:rPr>
              <w:t>Code du produit</w:t>
            </w:r>
            <w:r>
              <w:rPr>
                <w:rFonts w:ascii="Arial" w:eastAsia="Arial" w:hAnsi="Arial" w:cs="Arial"/>
                <w:sz w:val="16"/>
              </w:rPr>
              <w:t xml:space="preserve"> </w:t>
            </w:r>
          </w:p>
        </w:tc>
        <w:tc>
          <w:tcPr>
            <w:tcW w:w="6696"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w:t>
            </w:r>
            <w:r>
              <w:rPr>
                <w:rFonts w:ascii="Arial" w:eastAsia="Arial" w:hAnsi="Arial" w:cs="Arial"/>
                <w:sz w:val="16"/>
              </w:rPr>
              <w:t xml:space="preserve"> </w:t>
            </w:r>
          </w:p>
        </w:tc>
      </w:tr>
      <w:tr w:rsidR="00646400">
        <w:trPr>
          <w:trHeight w:val="342"/>
        </w:trPr>
        <w:tc>
          <w:tcPr>
            <w:tcW w:w="3810" w:type="dxa"/>
            <w:tcBorders>
              <w:top w:val="nil"/>
              <w:left w:val="nil"/>
              <w:bottom w:val="nil"/>
              <w:right w:val="nil"/>
            </w:tcBorders>
          </w:tcPr>
          <w:p w:rsidR="00646400" w:rsidRDefault="004B075A">
            <w:pPr>
              <w:spacing w:after="0"/>
              <w:ind w:left="6"/>
            </w:pPr>
            <w:r>
              <w:rPr>
                <w:rFonts w:ascii="Arial" w:eastAsia="Arial" w:hAnsi="Arial" w:cs="Arial"/>
                <w:sz w:val="16"/>
              </w:rPr>
              <w:t>Groupe de produits</w:t>
            </w:r>
            <w:r>
              <w:rPr>
                <w:rFonts w:ascii="Arial" w:eastAsia="Arial" w:hAnsi="Arial" w:cs="Arial"/>
                <w:sz w:val="16"/>
              </w:rPr>
              <w:t xml:space="preserve"> </w:t>
            </w:r>
          </w:p>
        </w:tc>
        <w:tc>
          <w:tcPr>
            <w:tcW w:w="6696"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Bougies</w:t>
            </w:r>
            <w:r>
              <w:rPr>
                <w:rFonts w:ascii="Arial" w:eastAsia="Arial" w:hAnsi="Arial" w:cs="Arial"/>
                <w:sz w:val="16"/>
              </w:rPr>
              <w:t xml:space="preserve"> </w:t>
            </w:r>
          </w:p>
        </w:tc>
      </w:tr>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1.2. Utilisations identifiées pertinentes de la substance ou du mélange et utilisations déconseillées</w:t>
            </w:r>
            <w:r>
              <w:rPr>
                <w:rFonts w:ascii="Arial" w:eastAsia="Arial" w:hAnsi="Arial" w:cs="Arial"/>
                <w:b/>
                <w:sz w:val="18"/>
              </w:rPr>
              <w:t xml:space="preserve"> </w:t>
            </w:r>
          </w:p>
        </w:tc>
      </w:tr>
    </w:tbl>
    <w:p w:rsidR="00646400" w:rsidRDefault="004B075A">
      <w:pPr>
        <w:spacing w:after="82"/>
        <w:ind w:left="-5" w:hanging="10"/>
      </w:pPr>
      <w:r>
        <w:rPr>
          <w:rFonts w:ascii="Arial" w:eastAsia="Arial" w:hAnsi="Arial" w:cs="Arial"/>
          <w:b/>
          <w:color w:val="0070C0"/>
          <w:sz w:val="16"/>
        </w:rPr>
        <w:t>1.2.1. Utilisations identifiées pertinentes</w:t>
      </w:r>
      <w:r>
        <w:rPr>
          <w:rFonts w:ascii="Arial" w:eastAsia="Arial" w:hAnsi="Arial" w:cs="Arial"/>
          <w:b/>
          <w:sz w:val="16"/>
        </w:rPr>
        <w:t xml:space="preserve"> </w:t>
      </w:r>
    </w:p>
    <w:p w:rsidR="00646400" w:rsidRDefault="004B075A">
      <w:pPr>
        <w:spacing w:after="139" w:line="265" w:lineRule="auto"/>
        <w:ind w:left="-5" w:right="3969" w:hanging="10"/>
      </w:pPr>
      <w:r>
        <w:rPr>
          <w:rFonts w:ascii="Arial" w:eastAsia="Arial" w:hAnsi="Arial" w:cs="Arial"/>
          <w:sz w:val="16"/>
        </w:rPr>
        <w:t>Destiné au grand public</w:t>
      </w:r>
      <w:r>
        <w:rPr>
          <w:rFonts w:ascii="Arial" w:eastAsia="Arial" w:hAnsi="Arial" w:cs="Arial"/>
          <w:sz w:val="16"/>
        </w:rPr>
        <w:t xml:space="preserve"> </w:t>
      </w:r>
      <w:r>
        <w:rPr>
          <w:rFonts w:ascii="Arial" w:eastAsia="Arial" w:hAnsi="Arial" w:cs="Arial"/>
          <w:sz w:val="16"/>
        </w:rPr>
        <w:t xml:space="preserve">Catégorie </w:t>
      </w:r>
      <w:r>
        <w:rPr>
          <w:rFonts w:ascii="Arial" w:eastAsia="Arial" w:hAnsi="Arial" w:cs="Arial"/>
          <w:sz w:val="16"/>
        </w:rPr>
        <w:t>d’usage principal</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Utilisation par les consommateurs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1.2.2. Utilisations déconseillées</w:t>
      </w:r>
      <w:r>
        <w:rPr>
          <w:rFonts w:ascii="Arial" w:eastAsia="Arial" w:hAnsi="Arial" w:cs="Arial"/>
          <w:b/>
          <w:sz w:val="16"/>
        </w:rPr>
        <w:t xml:space="preserve"> </w:t>
      </w:r>
    </w:p>
    <w:p w:rsidR="00646400" w:rsidRDefault="004B075A">
      <w:pPr>
        <w:spacing w:after="202"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pStyle w:val="Titre2"/>
        <w:spacing w:after="177"/>
        <w:ind w:left="23"/>
      </w:pPr>
      <w:r>
        <w:t>1.3. Renseignements concernant le fournisseur de la fiche de données de sécurité</w:t>
      </w:r>
      <w:r>
        <w:rPr>
          <w:color w:val="000000"/>
        </w:rPr>
        <w:t xml:space="preserve"> </w:t>
      </w:r>
    </w:p>
    <w:p w:rsidR="00646400" w:rsidRDefault="004B075A">
      <w:pPr>
        <w:spacing w:after="22"/>
        <w:ind w:left="-5" w:hanging="10"/>
      </w:pPr>
      <w:r>
        <w:rPr>
          <w:rFonts w:ascii="Arial" w:eastAsia="Arial" w:hAnsi="Arial" w:cs="Arial"/>
          <w:b/>
          <w:sz w:val="16"/>
        </w:rPr>
        <w:t>Fournisseur</w:t>
      </w:r>
      <w:r>
        <w:rPr>
          <w:rFonts w:ascii="Arial" w:eastAsia="Arial" w:hAnsi="Arial" w:cs="Arial"/>
          <w:b/>
          <w:sz w:val="16"/>
        </w:rPr>
        <w:t xml:space="preserve"> </w:t>
      </w:r>
    </w:p>
    <w:p w:rsidR="00646400" w:rsidRDefault="00650627" w:rsidP="00650627">
      <w:pPr>
        <w:spacing w:after="18" w:line="265" w:lineRule="auto"/>
      </w:pPr>
      <w:r>
        <w:rPr>
          <w:rFonts w:ascii="Arial" w:eastAsia="Arial" w:hAnsi="Arial" w:cs="Arial"/>
          <w:sz w:val="16"/>
        </w:rPr>
        <w:t>Comme un souvenir…</w:t>
      </w:r>
    </w:p>
    <w:p w:rsidR="00646400" w:rsidRDefault="00650627">
      <w:pPr>
        <w:spacing w:after="18" w:line="265" w:lineRule="auto"/>
        <w:ind w:left="-5" w:hanging="10"/>
      </w:pPr>
      <w:r>
        <w:rPr>
          <w:rFonts w:ascii="Arial" w:eastAsia="Arial" w:hAnsi="Arial" w:cs="Arial"/>
          <w:sz w:val="16"/>
        </w:rPr>
        <w:t xml:space="preserve">36 </w:t>
      </w:r>
      <w:proofErr w:type="gramStart"/>
      <w:r>
        <w:rPr>
          <w:rFonts w:ascii="Arial" w:eastAsia="Arial" w:hAnsi="Arial" w:cs="Arial"/>
          <w:sz w:val="16"/>
        </w:rPr>
        <w:t>ancien chemin royal</w:t>
      </w:r>
      <w:proofErr w:type="gramEnd"/>
    </w:p>
    <w:p w:rsidR="00646400" w:rsidRDefault="00650627">
      <w:pPr>
        <w:spacing w:after="18" w:line="265" w:lineRule="auto"/>
        <w:ind w:left="-5" w:hanging="10"/>
      </w:pPr>
      <w:r>
        <w:rPr>
          <w:rFonts w:ascii="Arial" w:eastAsia="Arial" w:hAnsi="Arial" w:cs="Arial"/>
          <w:sz w:val="16"/>
        </w:rPr>
        <w:t>11400 Lasbordes</w:t>
      </w:r>
    </w:p>
    <w:p w:rsidR="00646400" w:rsidRDefault="004B075A">
      <w:pPr>
        <w:spacing w:after="18" w:line="265" w:lineRule="auto"/>
        <w:ind w:left="-5" w:hanging="10"/>
      </w:pPr>
      <w:r>
        <w:rPr>
          <w:rFonts w:ascii="Arial" w:eastAsia="Arial" w:hAnsi="Arial" w:cs="Arial"/>
          <w:sz w:val="16"/>
        </w:rPr>
        <w:t>FRANCE</w:t>
      </w:r>
      <w:r>
        <w:rPr>
          <w:rFonts w:ascii="Arial" w:eastAsia="Arial" w:hAnsi="Arial" w:cs="Arial"/>
          <w:sz w:val="16"/>
        </w:rPr>
        <w:t xml:space="preserve"> </w:t>
      </w:r>
    </w:p>
    <w:p w:rsidR="00646400" w:rsidRDefault="00650627" w:rsidP="00650627">
      <w:pPr>
        <w:spacing w:after="18" w:line="265" w:lineRule="auto"/>
        <w:ind w:left="-5" w:hanging="10"/>
        <w:rPr>
          <w:rFonts w:ascii="Arial" w:eastAsia="Arial" w:hAnsi="Arial" w:cs="Arial"/>
          <w:sz w:val="16"/>
        </w:rPr>
      </w:pPr>
      <w:r>
        <w:rPr>
          <w:rFonts w:ascii="Arial" w:eastAsia="Arial" w:hAnsi="Arial" w:cs="Arial"/>
          <w:sz w:val="16"/>
        </w:rPr>
        <w:t xml:space="preserve">T +33 (0)6 63 34 44 </w:t>
      </w:r>
    </w:p>
    <w:p w:rsidR="00650627" w:rsidRDefault="00650627" w:rsidP="00650627">
      <w:pPr>
        <w:spacing w:after="18" w:line="265" w:lineRule="auto"/>
        <w:ind w:left="-5" w:hanging="10"/>
      </w:pPr>
      <w:r>
        <w:rPr>
          <w:rFonts w:ascii="Arial" w:eastAsia="Arial" w:hAnsi="Arial" w:cs="Arial"/>
          <w:sz w:val="16"/>
        </w:rPr>
        <w:t>commeunsouvenir@gmail.com</w:t>
      </w:r>
      <w:bookmarkStart w:id="0" w:name="_GoBack"/>
      <w:bookmarkEnd w:id="0"/>
    </w:p>
    <w:p w:rsidR="00646400" w:rsidRDefault="004B075A">
      <w:pPr>
        <w:pStyle w:val="Titre2"/>
        <w:ind w:left="23"/>
      </w:pPr>
      <w:r>
        <w:t>1.4. Numéro d’appel d’urgence</w:t>
      </w:r>
      <w:r>
        <w:rPr>
          <w:color w:val="000000"/>
        </w:rPr>
        <w:t xml:space="preserve"> </w:t>
      </w:r>
    </w:p>
    <w:p w:rsidR="00646400" w:rsidRDefault="004B075A">
      <w:pPr>
        <w:tabs>
          <w:tab w:val="center" w:pos="4632"/>
        </w:tabs>
        <w:spacing w:after="23" w:line="265" w:lineRule="auto"/>
        <w:ind w:left="-15"/>
      </w:pPr>
      <w:r>
        <w:rPr>
          <w:rFonts w:ascii="Arial" w:eastAsia="Arial" w:hAnsi="Arial" w:cs="Arial"/>
          <w:sz w:val="16"/>
        </w:rPr>
        <w:t>Numéro d’urgence</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+33 (0)1 45 42 59 59</w:t>
      </w:r>
      <w:r>
        <w:rPr>
          <w:rFonts w:ascii="Arial" w:eastAsia="Arial" w:hAnsi="Arial" w:cs="Arial"/>
          <w:sz w:val="16"/>
        </w:rPr>
        <w:t xml:space="preserve"> </w:t>
      </w:r>
    </w:p>
    <w:p w:rsidR="00646400" w:rsidRDefault="004B075A">
      <w:pPr>
        <w:spacing w:after="0"/>
      </w:pPr>
      <w:r>
        <w:rPr>
          <w:rFonts w:ascii="Arial" w:eastAsia="Arial" w:hAnsi="Arial" w:cs="Arial"/>
          <w:sz w:val="16"/>
        </w:rPr>
        <w:t xml:space="preserve"> </w:t>
      </w:r>
    </w:p>
    <w:tbl>
      <w:tblPr>
        <w:tblStyle w:val="TableGrid"/>
        <w:tblW w:w="10486" w:type="dxa"/>
        <w:tblInd w:w="6" w:type="dxa"/>
        <w:tblCellMar>
          <w:top w:w="97" w:type="dxa"/>
          <w:left w:w="56" w:type="dxa"/>
          <w:bottom w:w="0" w:type="dxa"/>
          <w:right w:w="68" w:type="dxa"/>
        </w:tblCellMar>
        <w:tblLook w:val="04A0" w:firstRow="1" w:lastRow="0" w:firstColumn="1" w:lastColumn="0" w:noHBand="0" w:noVBand="1"/>
      </w:tblPr>
      <w:tblGrid>
        <w:gridCol w:w="1416"/>
        <w:gridCol w:w="3118"/>
        <w:gridCol w:w="2268"/>
        <w:gridCol w:w="1984"/>
        <w:gridCol w:w="1700"/>
      </w:tblGrid>
      <w:tr w:rsidR="00646400">
        <w:trPr>
          <w:trHeight w:val="370"/>
        </w:trPr>
        <w:tc>
          <w:tcPr>
            <w:tcW w:w="1416"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pPr>
            <w:r>
              <w:rPr>
                <w:rFonts w:ascii="Arial" w:eastAsia="Arial" w:hAnsi="Arial" w:cs="Arial"/>
                <w:b/>
                <w:color w:val="0070C0"/>
                <w:sz w:val="18"/>
              </w:rPr>
              <w:t>Pays</w:t>
            </w:r>
            <w:r>
              <w:rPr>
                <w:rFonts w:ascii="Arial" w:eastAsia="Arial" w:hAnsi="Arial" w:cs="Arial"/>
                <w:b/>
                <w:sz w:val="18"/>
              </w:rPr>
              <w:t xml:space="preserve"> </w:t>
            </w:r>
          </w:p>
        </w:tc>
        <w:tc>
          <w:tcPr>
            <w:tcW w:w="3118"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ind w:left="1"/>
            </w:pPr>
            <w:r>
              <w:rPr>
                <w:rFonts w:ascii="Arial" w:eastAsia="Arial" w:hAnsi="Arial" w:cs="Arial"/>
                <w:b/>
                <w:color w:val="0070C0"/>
                <w:sz w:val="18"/>
              </w:rPr>
              <w:t>Organisme/Société</w:t>
            </w:r>
            <w:r>
              <w:rPr>
                <w:rFonts w:ascii="Arial" w:eastAsia="Arial" w:hAnsi="Arial" w:cs="Arial"/>
                <w:b/>
                <w:sz w:val="18"/>
              </w:rPr>
              <w:t xml:space="preserve"> </w:t>
            </w:r>
          </w:p>
        </w:tc>
        <w:tc>
          <w:tcPr>
            <w:tcW w:w="2268"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ind w:left="1"/>
            </w:pPr>
            <w:r>
              <w:rPr>
                <w:rFonts w:ascii="Arial" w:eastAsia="Arial" w:hAnsi="Arial" w:cs="Arial"/>
                <w:b/>
                <w:color w:val="0070C0"/>
                <w:sz w:val="18"/>
              </w:rPr>
              <w:t>Adresse</w:t>
            </w:r>
            <w:r>
              <w:rPr>
                <w:rFonts w:ascii="Arial" w:eastAsia="Arial" w:hAnsi="Arial" w:cs="Arial"/>
                <w:b/>
                <w:sz w:val="18"/>
              </w:rPr>
              <w:t xml:space="preserve"> </w:t>
            </w:r>
          </w:p>
        </w:tc>
        <w:tc>
          <w:tcPr>
            <w:tcW w:w="1984"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ind w:left="1"/>
            </w:pPr>
            <w:r>
              <w:rPr>
                <w:rFonts w:ascii="Arial" w:eastAsia="Arial" w:hAnsi="Arial" w:cs="Arial"/>
                <w:b/>
                <w:color w:val="0070C0"/>
                <w:sz w:val="18"/>
              </w:rPr>
              <w:t>Numéro d’urgence</w:t>
            </w:r>
            <w:r>
              <w:rPr>
                <w:rFonts w:ascii="Arial" w:eastAsia="Arial" w:hAnsi="Arial" w:cs="Arial"/>
                <w:b/>
                <w:sz w:val="18"/>
              </w:rPr>
              <w:t xml:space="preserve"> </w:t>
            </w:r>
          </w:p>
        </w:tc>
        <w:tc>
          <w:tcPr>
            <w:tcW w:w="1700"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ind w:left="1"/>
            </w:pPr>
            <w:r>
              <w:rPr>
                <w:rFonts w:ascii="Arial" w:eastAsia="Arial" w:hAnsi="Arial" w:cs="Arial"/>
                <w:b/>
                <w:color w:val="0070C0"/>
                <w:sz w:val="18"/>
              </w:rPr>
              <w:t>Commentaire</w:t>
            </w:r>
            <w:r>
              <w:rPr>
                <w:rFonts w:ascii="Arial" w:eastAsia="Arial" w:hAnsi="Arial" w:cs="Arial"/>
                <w:b/>
                <w:sz w:val="18"/>
              </w:rPr>
              <w:t xml:space="preserve"> </w:t>
            </w:r>
          </w:p>
        </w:tc>
      </w:tr>
      <w:tr w:rsidR="00646400">
        <w:trPr>
          <w:trHeight w:val="2995"/>
        </w:trPr>
        <w:tc>
          <w:tcPr>
            <w:tcW w:w="1416" w:type="dxa"/>
            <w:tcBorders>
              <w:top w:val="single" w:sz="4" w:space="0" w:color="0070C0"/>
              <w:left w:val="single" w:sz="4" w:space="0" w:color="0070C0"/>
              <w:bottom w:val="single" w:sz="4" w:space="0" w:color="0070C0"/>
              <w:right w:val="single" w:sz="4" w:space="0" w:color="0070C0"/>
            </w:tcBorders>
          </w:tcPr>
          <w:p w:rsidR="00646400" w:rsidRDefault="004B075A">
            <w:pPr>
              <w:spacing w:after="0"/>
            </w:pPr>
            <w:r>
              <w:rPr>
                <w:rFonts w:ascii="Arial" w:eastAsia="Arial" w:hAnsi="Arial" w:cs="Arial"/>
                <w:sz w:val="16"/>
              </w:rPr>
              <w:t>France</w:t>
            </w:r>
            <w:r>
              <w:rPr>
                <w:rFonts w:ascii="Arial" w:eastAsia="Arial" w:hAnsi="Arial" w:cs="Arial"/>
                <w:sz w:val="16"/>
              </w:rPr>
              <w:t xml:space="preserve"> </w:t>
            </w:r>
          </w:p>
        </w:tc>
        <w:tc>
          <w:tcPr>
            <w:tcW w:w="3118" w:type="dxa"/>
            <w:tcBorders>
              <w:top w:val="single" w:sz="4" w:space="0" w:color="0070C0"/>
              <w:left w:val="single" w:sz="4" w:space="0" w:color="0070C0"/>
              <w:bottom w:val="single" w:sz="4" w:space="0" w:color="0070C0"/>
              <w:right w:val="single" w:sz="4" w:space="0" w:color="0070C0"/>
            </w:tcBorders>
          </w:tcPr>
          <w:p w:rsidR="00646400" w:rsidRDefault="004B075A">
            <w:pPr>
              <w:spacing w:after="0"/>
              <w:ind w:left="1"/>
            </w:pPr>
            <w:r>
              <w:rPr>
                <w:rFonts w:ascii="Arial" w:eastAsia="Arial" w:hAnsi="Arial" w:cs="Arial"/>
                <w:sz w:val="16"/>
              </w:rPr>
              <w:t>ORFILA</w:t>
            </w:r>
            <w:r>
              <w:rPr>
                <w:rFonts w:ascii="Arial" w:eastAsia="Arial" w:hAnsi="Arial" w:cs="Arial"/>
                <w:sz w:val="16"/>
              </w:rPr>
              <w:t xml:space="preserve"> </w:t>
            </w:r>
          </w:p>
        </w:tc>
        <w:tc>
          <w:tcPr>
            <w:tcW w:w="2268" w:type="dxa"/>
            <w:tcBorders>
              <w:top w:val="single" w:sz="4" w:space="0" w:color="0070C0"/>
              <w:left w:val="single" w:sz="4" w:space="0" w:color="0070C0"/>
              <w:bottom w:val="single" w:sz="4" w:space="0" w:color="0070C0"/>
              <w:right w:val="single" w:sz="4" w:space="0" w:color="0070C0"/>
            </w:tcBorders>
          </w:tcPr>
          <w:p w:rsidR="00646400" w:rsidRDefault="004B075A">
            <w:pPr>
              <w:spacing w:after="0"/>
              <w:ind w:left="1"/>
            </w:pPr>
            <w:r>
              <w:rPr>
                <w:rFonts w:ascii="Arial" w:eastAsia="Arial" w:hAnsi="Arial" w:cs="Arial"/>
                <w:sz w:val="16"/>
              </w:rPr>
              <w:t xml:space="preserve">  </w:t>
            </w:r>
            <w:r>
              <w:rPr>
                <w:rFonts w:ascii="Arial" w:eastAsia="Arial" w:hAnsi="Arial" w:cs="Arial"/>
                <w:sz w:val="16"/>
              </w:rPr>
              <w:t xml:space="preserve"> </w:t>
            </w:r>
          </w:p>
        </w:tc>
        <w:tc>
          <w:tcPr>
            <w:tcW w:w="1984" w:type="dxa"/>
            <w:tcBorders>
              <w:top w:val="single" w:sz="4" w:space="0" w:color="0070C0"/>
              <w:left w:val="single" w:sz="4" w:space="0" w:color="0070C0"/>
              <w:bottom w:val="single" w:sz="4" w:space="0" w:color="0070C0"/>
              <w:right w:val="single" w:sz="4" w:space="0" w:color="0070C0"/>
            </w:tcBorders>
          </w:tcPr>
          <w:p w:rsidR="00646400" w:rsidRDefault="004B075A">
            <w:pPr>
              <w:spacing w:after="0"/>
              <w:ind w:left="1"/>
            </w:pPr>
            <w:r>
              <w:rPr>
                <w:rFonts w:ascii="Arial" w:eastAsia="Arial" w:hAnsi="Arial" w:cs="Arial"/>
                <w:sz w:val="16"/>
              </w:rPr>
              <w:t>+33 1 45 42 59 59</w:t>
            </w:r>
            <w:r>
              <w:rPr>
                <w:rFonts w:ascii="Arial" w:eastAsia="Arial" w:hAnsi="Arial" w:cs="Arial"/>
                <w:sz w:val="16"/>
              </w:rPr>
              <w:t xml:space="preserve"> </w:t>
            </w:r>
          </w:p>
        </w:tc>
        <w:tc>
          <w:tcPr>
            <w:tcW w:w="1700" w:type="dxa"/>
            <w:tcBorders>
              <w:top w:val="single" w:sz="4" w:space="0" w:color="0070C0"/>
              <w:left w:val="single" w:sz="4" w:space="0" w:color="0070C0"/>
              <w:bottom w:val="single" w:sz="4" w:space="0" w:color="0070C0"/>
              <w:right w:val="single" w:sz="4" w:space="0" w:color="0070C0"/>
            </w:tcBorders>
          </w:tcPr>
          <w:p w:rsidR="00646400" w:rsidRDefault="004B075A">
            <w:pPr>
              <w:spacing w:after="0" w:line="288" w:lineRule="auto"/>
              <w:ind w:left="1" w:right="44"/>
            </w:pPr>
            <w:r>
              <w:rPr>
                <w:rFonts w:ascii="Arial" w:eastAsia="Arial" w:hAnsi="Arial" w:cs="Arial"/>
                <w:sz w:val="16"/>
              </w:rPr>
              <w:t xml:space="preserve">Ce numéro permet d’obtenir les coordonnées de tous les centres Antipoison Français. Ces centres </w:t>
            </w:r>
            <w:proofErr w:type="spellStart"/>
            <w:r>
              <w:rPr>
                <w:rFonts w:ascii="Arial" w:eastAsia="Arial" w:hAnsi="Arial" w:cs="Arial"/>
                <w:sz w:val="16"/>
              </w:rPr>
              <w:t>anti-poison</w:t>
            </w:r>
            <w:proofErr w:type="spellEnd"/>
            <w:r>
              <w:rPr>
                <w:rFonts w:ascii="Arial" w:eastAsia="Arial" w:hAnsi="Arial" w:cs="Arial"/>
                <w:sz w:val="16"/>
              </w:rPr>
              <w:t xml:space="preserve"> et de toxicovigilance fournissent une aide médicale gratuite (hors coût d’appel), 24 heures sur 24 et 7 jours sur </w:t>
            </w:r>
          </w:p>
          <w:p w:rsidR="00646400" w:rsidRDefault="004B075A">
            <w:pPr>
              <w:spacing w:after="0"/>
              <w:ind w:left="1"/>
            </w:pPr>
            <w:r>
              <w:rPr>
                <w:rFonts w:ascii="Arial" w:eastAsia="Arial" w:hAnsi="Arial" w:cs="Arial"/>
                <w:sz w:val="16"/>
              </w:rPr>
              <w:t>7.</w:t>
            </w:r>
            <w:r>
              <w:rPr>
                <w:rFonts w:ascii="Arial" w:eastAsia="Arial" w:hAnsi="Arial" w:cs="Arial"/>
                <w:sz w:val="16"/>
              </w:rPr>
              <w:t xml:space="preserve"> </w:t>
            </w:r>
          </w:p>
        </w:tc>
      </w:tr>
    </w:tbl>
    <w:p w:rsidR="00646400" w:rsidRDefault="004B075A">
      <w:pPr>
        <w:pStyle w:val="Titre1"/>
        <w:ind w:left="23"/>
      </w:pPr>
      <w:r>
        <w:t>RUBRIQUE 2: Identification des dangers</w:t>
      </w:r>
      <w:r>
        <w:rPr>
          <w:color w:val="000000"/>
        </w:rPr>
        <w:t xml:space="preserve"> </w:t>
      </w:r>
    </w:p>
    <w:p w:rsidR="00646400" w:rsidRDefault="004B075A">
      <w:pPr>
        <w:pStyle w:val="Titre2"/>
        <w:ind w:left="23"/>
      </w:pPr>
      <w:r>
        <w:t>2.1. Classification de la substance ou du mélange</w:t>
      </w:r>
      <w:r>
        <w:rPr>
          <w:color w:val="000000"/>
        </w:rPr>
        <w:t xml:space="preserve"> </w:t>
      </w:r>
    </w:p>
    <w:p w:rsidR="00646400" w:rsidRDefault="004B075A">
      <w:pPr>
        <w:spacing w:after="82"/>
        <w:ind w:left="-5" w:hanging="10"/>
      </w:pPr>
      <w:r>
        <w:rPr>
          <w:rFonts w:ascii="Arial" w:eastAsia="Arial" w:hAnsi="Arial" w:cs="Arial"/>
          <w:b/>
          <w:color w:val="0070C0"/>
          <w:sz w:val="16"/>
        </w:rPr>
        <w:t>Classification selon le règlement</w:t>
      </w:r>
      <w:r>
        <w:rPr>
          <w:rFonts w:ascii="Arial" w:eastAsia="Arial" w:hAnsi="Arial" w:cs="Arial"/>
          <w:b/>
          <w:color w:val="0070C0"/>
          <w:sz w:val="16"/>
        </w:rPr>
        <w:t xml:space="preserve"> (CE) N° 1272/2008 [CLP]</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lastRenderedPageBreak/>
        <w:t>Non classé</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Effets néfastes physicochimiques, pour la santé humaine et pour l’environnement</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A notre connaissance, ce produit ne présente pas de risque particulier, sous réserve de respecter les règles générales d’hygiène industri</w:t>
      </w:r>
      <w:r>
        <w:rPr>
          <w:rFonts w:ascii="Arial" w:eastAsia="Arial" w:hAnsi="Arial" w:cs="Arial"/>
          <w:sz w:val="16"/>
        </w:rPr>
        <w:t>elle.</w:t>
      </w:r>
      <w:r>
        <w:rPr>
          <w:rFonts w:ascii="Arial" w:eastAsia="Arial" w:hAnsi="Arial" w:cs="Arial"/>
          <w:sz w:val="16"/>
        </w:rPr>
        <w:t xml:space="preserve"> </w:t>
      </w:r>
    </w:p>
    <w:p w:rsidR="00646400" w:rsidRDefault="004B075A">
      <w:pPr>
        <w:pStyle w:val="Titre2"/>
        <w:ind w:left="23"/>
      </w:pPr>
      <w:r>
        <w:t>2.2. Éléments d’étiquetage</w:t>
      </w:r>
      <w:r>
        <w:rPr>
          <w:color w:val="000000"/>
        </w:rPr>
        <w:t xml:space="preserve"> </w:t>
      </w:r>
    </w:p>
    <w:p w:rsidR="00646400" w:rsidRDefault="004B075A">
      <w:pPr>
        <w:spacing w:after="18" w:line="265" w:lineRule="auto"/>
        <w:ind w:left="-5" w:hanging="10"/>
      </w:pPr>
      <w:r>
        <w:rPr>
          <w:rFonts w:ascii="Arial" w:eastAsia="Arial" w:hAnsi="Arial" w:cs="Arial"/>
          <w:sz w:val="16"/>
        </w:rPr>
        <w:t>Le produit n’est pas soumis à un étiquetage selon les directives CE ou selon la législation nationale pertinente.</w:t>
      </w:r>
      <w:r>
        <w:rPr>
          <w:rFonts w:ascii="Arial" w:eastAsia="Arial" w:hAnsi="Arial" w:cs="Arial"/>
          <w:sz w:val="16"/>
        </w:rPr>
        <w:t xml:space="preserve"> </w:t>
      </w:r>
    </w:p>
    <w:p w:rsidR="00646400" w:rsidRDefault="004B075A">
      <w:pPr>
        <w:spacing w:after="202" w:line="265" w:lineRule="auto"/>
        <w:ind w:left="-5" w:hanging="10"/>
      </w:pPr>
      <w:r>
        <w:rPr>
          <w:rFonts w:ascii="Arial" w:eastAsia="Arial" w:hAnsi="Arial" w:cs="Arial"/>
          <w:sz w:val="16"/>
        </w:rPr>
        <w:t>Étiquetage non applicable</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2.3. Autres dangers</w:t>
      </w:r>
      <w:r>
        <w:rPr>
          <w:rFonts w:ascii="Arial" w:eastAsia="Arial" w:hAnsi="Arial" w:cs="Arial"/>
          <w:b/>
          <w:sz w:val="18"/>
        </w:rPr>
        <w:t xml:space="preserve"> </w:t>
      </w:r>
    </w:p>
    <w:p w:rsidR="00646400" w:rsidRDefault="004B075A">
      <w:pPr>
        <w:spacing w:after="0" w:line="265" w:lineRule="auto"/>
        <w:ind w:left="-5" w:hanging="10"/>
      </w:pPr>
      <w:r>
        <w:rPr>
          <w:rFonts w:ascii="Arial" w:eastAsia="Arial" w:hAnsi="Arial" w:cs="Arial"/>
          <w:sz w:val="16"/>
        </w:rPr>
        <w:t>Ne contient pas de substances PBT/</w:t>
      </w:r>
      <w:proofErr w:type="spellStart"/>
      <w:r>
        <w:rPr>
          <w:rFonts w:ascii="Arial" w:eastAsia="Arial" w:hAnsi="Arial" w:cs="Arial"/>
          <w:sz w:val="16"/>
        </w:rPr>
        <w:t>vPvB</w:t>
      </w:r>
      <w:proofErr w:type="spellEnd"/>
      <w:r>
        <w:rPr>
          <w:rFonts w:ascii="Arial" w:eastAsia="Arial" w:hAnsi="Arial" w:cs="Arial"/>
          <w:sz w:val="16"/>
        </w:rPr>
        <w:t xml:space="preserve"> ≥ 0,1 % évaluées </w:t>
      </w:r>
      <w:r>
        <w:rPr>
          <w:rFonts w:ascii="Arial" w:eastAsia="Arial" w:hAnsi="Arial" w:cs="Arial"/>
          <w:sz w:val="16"/>
        </w:rPr>
        <w:t>conformément à l’annexe XIII du règlement REACH</w:t>
      </w:r>
      <w:r>
        <w:rPr>
          <w:rFonts w:ascii="Arial" w:eastAsia="Arial" w:hAnsi="Arial" w:cs="Arial"/>
          <w:sz w:val="16"/>
        </w:rPr>
        <w:t xml:space="preserve"> </w:t>
      </w:r>
    </w:p>
    <w:p w:rsidR="00646400" w:rsidRDefault="004B075A">
      <w:pPr>
        <w:spacing w:after="592"/>
      </w:pPr>
      <w:r>
        <w:rPr>
          <w:rFonts w:ascii="Arial" w:eastAsia="Arial" w:hAnsi="Arial" w:cs="Arial"/>
          <w:sz w:val="2"/>
        </w:rPr>
        <w:t xml:space="preserve"> </w:t>
      </w:r>
    </w:p>
    <w:p w:rsidR="00646400" w:rsidRDefault="004B075A">
      <w:pPr>
        <w:pStyle w:val="Titre1"/>
        <w:ind w:left="23"/>
      </w:pPr>
      <w:r>
        <w:t>RUBRIQUE 3: Composition/informations sur les composants</w:t>
      </w:r>
      <w:r>
        <w:rPr>
          <w:color w:val="000000"/>
        </w:rPr>
        <w:t xml:space="preserve"> </w:t>
      </w:r>
    </w:p>
    <w:p w:rsidR="00646400" w:rsidRDefault="004B075A">
      <w:pPr>
        <w:pStyle w:val="Titre2"/>
        <w:spacing w:after="7"/>
        <w:ind w:left="23"/>
      </w:pPr>
      <w:r>
        <w:t>3.1. Substances</w:t>
      </w:r>
      <w:r>
        <w:rPr>
          <w:color w:val="000000"/>
        </w:rPr>
        <w:t xml:space="preserve"> </w:t>
      </w:r>
    </w:p>
    <w:tbl>
      <w:tblPr>
        <w:tblStyle w:val="TableGrid"/>
        <w:tblW w:w="10488" w:type="dxa"/>
        <w:tblInd w:w="6" w:type="dxa"/>
        <w:tblCellMar>
          <w:top w:w="97" w:type="dxa"/>
          <w:left w:w="56" w:type="dxa"/>
          <w:bottom w:w="0" w:type="dxa"/>
          <w:right w:w="101" w:type="dxa"/>
        </w:tblCellMar>
        <w:tblLook w:val="04A0" w:firstRow="1" w:lastRow="0" w:firstColumn="1" w:lastColumn="0" w:noHBand="0" w:noVBand="1"/>
      </w:tblPr>
      <w:tblGrid>
        <w:gridCol w:w="3969"/>
        <w:gridCol w:w="2268"/>
        <w:gridCol w:w="4251"/>
      </w:tblGrid>
      <w:tr w:rsidR="00646400">
        <w:trPr>
          <w:trHeight w:val="370"/>
        </w:trPr>
        <w:tc>
          <w:tcPr>
            <w:tcW w:w="3969"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pPr>
            <w:r>
              <w:rPr>
                <w:rFonts w:ascii="Arial" w:eastAsia="Arial" w:hAnsi="Arial" w:cs="Arial"/>
                <w:b/>
                <w:color w:val="0070C0"/>
                <w:sz w:val="18"/>
              </w:rPr>
              <w:t>Nom</w:t>
            </w:r>
            <w:r>
              <w:rPr>
                <w:rFonts w:ascii="Arial" w:eastAsia="Arial" w:hAnsi="Arial" w:cs="Arial"/>
                <w:b/>
                <w:sz w:val="18"/>
              </w:rPr>
              <w:t xml:space="preserve"> </w:t>
            </w:r>
          </w:p>
        </w:tc>
        <w:tc>
          <w:tcPr>
            <w:tcW w:w="2268"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ind w:left="1"/>
            </w:pPr>
            <w:r>
              <w:rPr>
                <w:rFonts w:ascii="Arial" w:eastAsia="Arial" w:hAnsi="Arial" w:cs="Arial"/>
                <w:b/>
                <w:color w:val="0070C0"/>
                <w:sz w:val="18"/>
              </w:rPr>
              <w:t>Identificateur de produit</w:t>
            </w:r>
            <w:r>
              <w:rPr>
                <w:rFonts w:ascii="Arial" w:eastAsia="Arial" w:hAnsi="Arial" w:cs="Arial"/>
                <w:b/>
                <w:sz w:val="18"/>
              </w:rPr>
              <w:t xml:space="preserve"> </w:t>
            </w:r>
          </w:p>
        </w:tc>
        <w:tc>
          <w:tcPr>
            <w:tcW w:w="4251" w:type="dxa"/>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ind w:left="1"/>
            </w:pPr>
            <w:r>
              <w:rPr>
                <w:rFonts w:ascii="Arial" w:eastAsia="Arial" w:hAnsi="Arial" w:cs="Arial"/>
                <w:b/>
                <w:color w:val="0070C0"/>
                <w:sz w:val="18"/>
              </w:rPr>
              <w:t>%</w:t>
            </w:r>
            <w:r>
              <w:rPr>
                <w:rFonts w:ascii="Arial" w:eastAsia="Arial" w:hAnsi="Arial" w:cs="Arial"/>
                <w:b/>
                <w:sz w:val="18"/>
              </w:rPr>
              <w:t xml:space="preserve"> </w:t>
            </w:r>
          </w:p>
        </w:tc>
      </w:tr>
      <w:tr w:rsidR="00646400">
        <w:trPr>
          <w:trHeight w:val="567"/>
        </w:trPr>
        <w:tc>
          <w:tcPr>
            <w:tcW w:w="3969" w:type="dxa"/>
            <w:tcBorders>
              <w:top w:val="single" w:sz="4" w:space="0" w:color="0070C0"/>
              <w:left w:val="single" w:sz="4" w:space="0" w:color="0070C0"/>
              <w:bottom w:val="single" w:sz="4" w:space="0" w:color="0070C0"/>
              <w:right w:val="single" w:sz="4" w:space="0" w:color="0070C0"/>
            </w:tcBorders>
          </w:tcPr>
          <w:p w:rsidR="00646400" w:rsidRDefault="004B075A">
            <w:pPr>
              <w:spacing w:after="0"/>
            </w:pPr>
            <w:r>
              <w:rPr>
                <w:rFonts w:ascii="Arial" w:eastAsia="Arial" w:hAnsi="Arial" w:cs="Arial"/>
                <w:sz w:val="16"/>
              </w:rPr>
              <w:t>Cire de soja pour bougies moulées</w:t>
            </w:r>
            <w:r>
              <w:rPr>
                <w:rFonts w:ascii="Arial" w:eastAsia="Arial" w:hAnsi="Arial" w:cs="Arial"/>
                <w:sz w:val="16"/>
              </w:rPr>
              <w:t xml:space="preserve"> </w:t>
            </w:r>
          </w:p>
        </w:tc>
        <w:tc>
          <w:tcPr>
            <w:tcW w:w="2268" w:type="dxa"/>
            <w:tcBorders>
              <w:top w:val="single" w:sz="4" w:space="0" w:color="0070C0"/>
              <w:left w:val="single" w:sz="4" w:space="0" w:color="0070C0"/>
              <w:bottom w:val="single" w:sz="4" w:space="0" w:color="0070C0"/>
              <w:right w:val="single" w:sz="4" w:space="0" w:color="0070C0"/>
            </w:tcBorders>
          </w:tcPr>
          <w:p w:rsidR="00646400" w:rsidRDefault="004B075A">
            <w:pPr>
              <w:spacing w:after="22"/>
              <w:ind w:left="1"/>
            </w:pPr>
            <w:r>
              <w:rPr>
                <w:rFonts w:ascii="Arial" w:eastAsia="Arial" w:hAnsi="Arial" w:cs="Arial"/>
                <w:sz w:val="16"/>
              </w:rPr>
              <w:t>N° CAS: 8016-70-4</w:t>
            </w:r>
            <w:r>
              <w:rPr>
                <w:rFonts w:ascii="Arial" w:eastAsia="Arial" w:hAnsi="Arial" w:cs="Arial"/>
                <w:sz w:val="16"/>
              </w:rPr>
              <w:t xml:space="preserve"> </w:t>
            </w:r>
          </w:p>
          <w:p w:rsidR="00646400" w:rsidRDefault="004B075A">
            <w:pPr>
              <w:spacing w:after="0"/>
              <w:ind w:left="1"/>
            </w:pPr>
            <w:r>
              <w:rPr>
                <w:rFonts w:ascii="Arial" w:eastAsia="Arial" w:hAnsi="Arial" w:cs="Arial"/>
                <w:sz w:val="16"/>
              </w:rPr>
              <w:t>N° CE: 232-410-2</w:t>
            </w:r>
            <w:r>
              <w:rPr>
                <w:rFonts w:ascii="Arial" w:eastAsia="Arial" w:hAnsi="Arial" w:cs="Arial"/>
                <w:sz w:val="16"/>
              </w:rPr>
              <w:t xml:space="preserve"> </w:t>
            </w:r>
          </w:p>
        </w:tc>
        <w:tc>
          <w:tcPr>
            <w:tcW w:w="4251" w:type="dxa"/>
            <w:tcBorders>
              <w:top w:val="single" w:sz="4" w:space="0" w:color="0070C0"/>
              <w:left w:val="single" w:sz="4" w:space="0" w:color="0070C0"/>
              <w:bottom w:val="single" w:sz="4" w:space="0" w:color="0070C0"/>
              <w:right w:val="single" w:sz="4" w:space="0" w:color="0070C0"/>
            </w:tcBorders>
          </w:tcPr>
          <w:p w:rsidR="00646400" w:rsidRDefault="004B075A">
            <w:pPr>
              <w:spacing w:after="0"/>
              <w:ind w:left="1"/>
            </w:pPr>
            <w:r>
              <w:rPr>
                <w:rFonts w:ascii="Arial" w:eastAsia="Arial" w:hAnsi="Arial" w:cs="Arial"/>
                <w:sz w:val="16"/>
              </w:rPr>
              <w:t xml:space="preserve">Huiles de soja </w:t>
            </w:r>
            <w:r>
              <w:rPr>
                <w:rFonts w:ascii="Arial" w:eastAsia="Arial" w:hAnsi="Arial" w:cs="Arial"/>
                <w:sz w:val="16"/>
              </w:rPr>
              <w:t>végétales hydrogénées</w:t>
            </w:r>
            <w:r>
              <w:rPr>
                <w:rFonts w:ascii="Arial" w:eastAsia="Arial" w:hAnsi="Arial" w:cs="Arial"/>
                <w:sz w:val="16"/>
              </w:rPr>
              <w:t xml:space="preserve"> </w:t>
            </w:r>
          </w:p>
        </w:tc>
      </w:tr>
    </w:tbl>
    <w:p w:rsidR="00646400" w:rsidRDefault="004B075A">
      <w:pPr>
        <w:shd w:val="clear" w:color="auto" w:fill="9CC2E5"/>
        <w:spacing w:after="138" w:line="250" w:lineRule="auto"/>
        <w:ind w:left="23" w:hanging="10"/>
      </w:pPr>
      <w:r>
        <w:rPr>
          <w:rFonts w:ascii="Arial" w:eastAsia="Arial" w:hAnsi="Arial" w:cs="Arial"/>
          <w:b/>
          <w:color w:val="0070C0"/>
          <w:sz w:val="18"/>
        </w:rPr>
        <w:t>3.2. Mélanges</w:t>
      </w:r>
      <w:r>
        <w:rPr>
          <w:rFonts w:ascii="Arial" w:eastAsia="Arial" w:hAnsi="Arial" w:cs="Arial"/>
          <w:b/>
          <w:sz w:val="18"/>
        </w:rPr>
        <w:t xml:space="preserve"> </w:t>
      </w:r>
    </w:p>
    <w:p w:rsidR="00646400" w:rsidRDefault="004B075A">
      <w:pPr>
        <w:spacing w:after="481" w:line="265" w:lineRule="auto"/>
        <w:ind w:left="-5" w:hanging="10"/>
      </w:pPr>
      <w:r>
        <w:rPr>
          <w:rFonts w:ascii="Arial" w:eastAsia="Arial" w:hAnsi="Arial" w:cs="Arial"/>
          <w:sz w:val="16"/>
        </w:rPr>
        <w:t>Non applicable</w:t>
      </w:r>
      <w:r>
        <w:rPr>
          <w:rFonts w:ascii="Arial" w:eastAsia="Arial" w:hAnsi="Arial" w:cs="Arial"/>
          <w:sz w:val="16"/>
        </w:rPr>
        <w:t xml:space="preserve"> </w:t>
      </w:r>
    </w:p>
    <w:p w:rsidR="00646400" w:rsidRDefault="004B075A">
      <w:pPr>
        <w:pStyle w:val="Titre1"/>
        <w:spacing w:after="0"/>
        <w:ind w:left="23"/>
      </w:pPr>
      <w:r>
        <w:t>RUBRIQUE 4: Premiers secours</w:t>
      </w:r>
      <w:r>
        <w:rPr>
          <w:color w:val="000000"/>
        </w:rPr>
        <w:t xml:space="preserve"> </w:t>
      </w:r>
    </w:p>
    <w:tbl>
      <w:tblPr>
        <w:tblStyle w:val="TableGrid"/>
        <w:tblW w:w="10506" w:type="dxa"/>
        <w:tblInd w:w="-6" w:type="dxa"/>
        <w:tblCellMar>
          <w:top w:w="35" w:type="dxa"/>
          <w:left w:w="0" w:type="dxa"/>
          <w:bottom w:w="35" w:type="dxa"/>
          <w:right w:w="0" w:type="dxa"/>
        </w:tblCellMar>
        <w:tblLook w:val="04A0" w:firstRow="1" w:lastRow="0" w:firstColumn="1" w:lastColumn="0" w:noHBand="0" w:noVBand="1"/>
      </w:tblPr>
      <w:tblGrid>
        <w:gridCol w:w="3812"/>
        <w:gridCol w:w="6694"/>
      </w:tblGrid>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4.1. Description des mesures de premiers secours</w:t>
            </w:r>
            <w:r>
              <w:rPr>
                <w:rFonts w:ascii="Arial" w:eastAsia="Arial" w:hAnsi="Arial" w:cs="Arial"/>
                <w:b/>
                <w:sz w:val="18"/>
              </w:rPr>
              <w:t xml:space="preserve"> </w:t>
            </w:r>
          </w:p>
        </w:tc>
      </w:tr>
      <w:tr w:rsidR="00646400">
        <w:trPr>
          <w:trHeight w:val="560"/>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Premiers soins général</w:t>
            </w:r>
            <w:r>
              <w:rPr>
                <w:rFonts w:ascii="Arial" w:eastAsia="Arial" w:hAnsi="Arial" w:cs="Arial"/>
                <w:sz w:val="16"/>
              </w:rPr>
              <w:t xml:space="preserve"> </w:t>
            </w:r>
          </w:p>
        </w:tc>
        <w:tc>
          <w:tcPr>
            <w:tcW w:w="6694" w:type="dxa"/>
            <w:tcBorders>
              <w:top w:val="nil"/>
              <w:left w:val="nil"/>
              <w:bottom w:val="nil"/>
              <w:right w:val="nil"/>
            </w:tcBorders>
            <w:vAlign w:val="bottom"/>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Ne jamais administrer quelque chose par la bouche à une personne inconsciente. En cas de </w:t>
            </w:r>
            <w:r>
              <w:rPr>
                <w:rFonts w:ascii="Arial" w:eastAsia="Arial" w:hAnsi="Arial" w:cs="Arial"/>
                <w:sz w:val="16"/>
              </w:rPr>
              <w:t>malaise consulter un médecin (si possible lui montrer l’étiquette).</w:t>
            </w:r>
            <w:r>
              <w:rPr>
                <w:rFonts w:ascii="Arial" w:eastAsia="Arial" w:hAnsi="Arial" w:cs="Arial"/>
                <w:sz w:val="16"/>
              </w:rPr>
              <w:t xml:space="preserve"> </w:t>
            </w:r>
          </w:p>
        </w:tc>
      </w:tr>
      <w:tr w:rsidR="00646400">
        <w:trPr>
          <w:trHeight w:val="66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Premiers soins après inhalation</w:t>
            </w:r>
            <w:r>
              <w:rPr>
                <w:rFonts w:ascii="Arial" w:eastAsia="Arial" w:hAnsi="Arial" w:cs="Arial"/>
                <w:sz w:val="16"/>
              </w:rPr>
              <w:t xml:space="preserve"> </w:t>
            </w:r>
          </w:p>
        </w:tc>
        <w:tc>
          <w:tcPr>
            <w:tcW w:w="6694"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Transporter la personne à l’extérieur et la maintenir dans une position où elle peut confortablement respirer. Permettre au sujet de respirer de l’air </w:t>
            </w:r>
            <w:r>
              <w:rPr>
                <w:rFonts w:ascii="Arial" w:eastAsia="Arial" w:hAnsi="Arial" w:cs="Arial"/>
                <w:sz w:val="16"/>
              </w:rPr>
              <w:t>frais. Mettre la victime au repos.</w:t>
            </w:r>
            <w:r>
              <w:rPr>
                <w:rFonts w:ascii="Arial" w:eastAsia="Arial" w:hAnsi="Arial" w:cs="Arial"/>
                <w:sz w:val="16"/>
              </w:rPr>
              <w:t xml:space="preserve"> </w:t>
            </w:r>
          </w:p>
        </w:tc>
      </w:tr>
      <w:tr w:rsidR="00646400">
        <w:trPr>
          <w:trHeight w:val="66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Premiers soins après contact avec la peau</w:t>
            </w:r>
            <w:r>
              <w:rPr>
                <w:rFonts w:ascii="Arial" w:eastAsia="Arial" w:hAnsi="Arial" w:cs="Arial"/>
                <w:sz w:val="16"/>
              </w:rPr>
              <w:t xml:space="preserve"> </w:t>
            </w:r>
          </w:p>
        </w:tc>
        <w:tc>
          <w:tcPr>
            <w:tcW w:w="6694"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En cas d’irritation ou d’éruption cutanée: consulter un médecin. Enlever les vêtements contaminés et les laver avant réutilisation. Oter les vêtements touchés et laver les pa</w:t>
            </w:r>
            <w:r>
              <w:rPr>
                <w:rFonts w:ascii="Arial" w:eastAsia="Arial" w:hAnsi="Arial" w:cs="Arial"/>
                <w:sz w:val="16"/>
              </w:rPr>
              <w:t>rties exposées de la peau au moyen d’un savon doux et d’eau, puis rincer à l’eau chaude.</w:t>
            </w:r>
            <w:r>
              <w:rPr>
                <w:rFonts w:ascii="Arial" w:eastAsia="Arial" w:hAnsi="Arial" w:cs="Arial"/>
                <w:sz w:val="16"/>
              </w:rPr>
              <w:t xml:space="preserve"> </w:t>
            </w:r>
          </w:p>
        </w:tc>
      </w:tr>
      <w:tr w:rsidR="00646400">
        <w:trPr>
          <w:trHeight w:val="883"/>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Premiers soins après contact oculaire</w:t>
            </w:r>
            <w:r>
              <w:rPr>
                <w:rFonts w:ascii="Arial" w:eastAsia="Arial" w:hAnsi="Arial" w:cs="Arial"/>
                <w:sz w:val="16"/>
              </w:rPr>
              <w:t xml:space="preserve"> </w:t>
            </w:r>
          </w:p>
        </w:tc>
        <w:tc>
          <w:tcPr>
            <w:tcW w:w="6694"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Consulter un médecin. EN CAS DE CONTACT AVEC LES YEUX: Rincer avec précaution à l’eau pendant plusieurs minutes. Enlever les</w:t>
            </w:r>
            <w:r>
              <w:rPr>
                <w:rFonts w:ascii="Arial" w:eastAsia="Arial" w:hAnsi="Arial" w:cs="Arial"/>
                <w:sz w:val="16"/>
              </w:rPr>
              <w:t xml:space="preserve"> lentilles de contact si la victime en porte et si elles peuvent être facilement enlevées. Continuer à rincer. Rincer immédiatement et abondamment à l’eau. Consulter un médecin si la douleur ou la rougeur persistent.</w:t>
            </w:r>
            <w:r>
              <w:rPr>
                <w:rFonts w:ascii="Arial" w:eastAsia="Arial" w:hAnsi="Arial" w:cs="Arial"/>
                <w:sz w:val="16"/>
              </w:rPr>
              <w:t xml:space="preserve"> </w:t>
            </w:r>
          </w:p>
        </w:tc>
      </w:tr>
      <w:tr w:rsidR="00646400">
        <w:trPr>
          <w:trHeight w:val="563"/>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Premiers soins après ingestion</w:t>
            </w:r>
            <w:r>
              <w:rPr>
                <w:rFonts w:ascii="Arial" w:eastAsia="Arial" w:hAnsi="Arial" w:cs="Arial"/>
                <w:sz w:val="16"/>
              </w:rPr>
              <w:t xml:space="preserve"> </w:t>
            </w:r>
          </w:p>
        </w:tc>
        <w:tc>
          <w:tcPr>
            <w:tcW w:w="6694"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Ne </w:t>
            </w:r>
            <w:r>
              <w:rPr>
                <w:rFonts w:ascii="Arial" w:eastAsia="Arial" w:hAnsi="Arial" w:cs="Arial"/>
                <w:sz w:val="16"/>
              </w:rPr>
              <w:t>pas faire vomir. Consulter un médecin en cas de malaise. Rincer la bouche. NE PAS faire vomir. Consulter d’urgence un médecin.</w:t>
            </w:r>
            <w:r>
              <w:rPr>
                <w:rFonts w:ascii="Arial" w:eastAsia="Arial" w:hAnsi="Arial" w:cs="Arial"/>
                <w:sz w:val="16"/>
              </w:rPr>
              <w:t xml:space="preserve"> </w:t>
            </w:r>
          </w:p>
        </w:tc>
      </w:tr>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4.2. Principaux symptômes et effets, aigus et différés</w:t>
            </w:r>
            <w:r>
              <w:rPr>
                <w:rFonts w:ascii="Arial" w:eastAsia="Arial" w:hAnsi="Arial" w:cs="Arial"/>
                <w:b/>
                <w:sz w:val="18"/>
              </w:rPr>
              <w:t xml:space="preserve"> </w:t>
            </w:r>
          </w:p>
        </w:tc>
      </w:tr>
    </w:tbl>
    <w:p w:rsidR="00646400" w:rsidRDefault="004B075A">
      <w:pPr>
        <w:tabs>
          <w:tab w:val="center" w:pos="6609"/>
        </w:tabs>
        <w:spacing w:after="207" w:line="265" w:lineRule="auto"/>
        <w:ind w:left="-15"/>
      </w:pPr>
      <w:r>
        <w:rPr>
          <w:rFonts w:ascii="Arial" w:eastAsia="Arial" w:hAnsi="Arial" w:cs="Arial"/>
          <w:sz w:val="16"/>
        </w:rPr>
        <w:t>Symptômes/effets</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Non considéré comme dangereux dans des conditions </w:t>
      </w:r>
      <w:r>
        <w:rPr>
          <w:rFonts w:ascii="Arial" w:eastAsia="Arial" w:hAnsi="Arial" w:cs="Arial"/>
          <w:sz w:val="16"/>
        </w:rPr>
        <w:t>normales d’utilisation.</w:t>
      </w:r>
      <w:r>
        <w:rPr>
          <w:rFonts w:ascii="Arial" w:eastAsia="Arial" w:hAnsi="Arial" w:cs="Arial"/>
          <w:sz w:val="16"/>
        </w:rPr>
        <w:t xml:space="preserve"> </w:t>
      </w:r>
    </w:p>
    <w:p w:rsidR="00646400" w:rsidRDefault="004B075A">
      <w:pPr>
        <w:pStyle w:val="Titre2"/>
        <w:ind w:left="23"/>
      </w:pPr>
      <w:r>
        <w:t>4.3. Indication des éventuels soins médicaux immédiats et traitements particuliers nécessaires</w:t>
      </w:r>
      <w:r>
        <w:rPr>
          <w:color w:val="000000"/>
        </w:rPr>
        <w:t xml:space="preserve"> </w:t>
      </w:r>
    </w:p>
    <w:p w:rsidR="00646400" w:rsidRDefault="004B075A">
      <w:pPr>
        <w:spacing w:after="194"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tbl>
      <w:tblPr>
        <w:tblStyle w:val="TableGrid"/>
        <w:tblW w:w="10506" w:type="dxa"/>
        <w:tblInd w:w="-6" w:type="dxa"/>
        <w:tblCellMar>
          <w:top w:w="35" w:type="dxa"/>
          <w:left w:w="0" w:type="dxa"/>
          <w:bottom w:w="35" w:type="dxa"/>
          <w:right w:w="115" w:type="dxa"/>
        </w:tblCellMar>
        <w:tblLook w:val="04A0" w:firstRow="1" w:lastRow="0" w:firstColumn="1" w:lastColumn="0" w:noHBand="0" w:noVBand="1"/>
      </w:tblPr>
      <w:tblGrid>
        <w:gridCol w:w="3812"/>
        <w:gridCol w:w="6694"/>
      </w:tblGrid>
      <w:tr w:rsidR="00646400">
        <w:trPr>
          <w:trHeight w:val="360"/>
        </w:trPr>
        <w:tc>
          <w:tcPr>
            <w:tcW w:w="10506" w:type="dxa"/>
            <w:gridSpan w:val="2"/>
            <w:tcBorders>
              <w:top w:val="nil"/>
              <w:left w:val="nil"/>
              <w:bottom w:val="nil"/>
              <w:right w:val="nil"/>
            </w:tcBorders>
            <w:shd w:val="clear" w:color="auto" w:fill="2E74B5"/>
          </w:tcPr>
          <w:p w:rsidR="00646400" w:rsidRDefault="004B075A">
            <w:pPr>
              <w:spacing w:after="0"/>
              <w:ind w:left="34"/>
            </w:pPr>
            <w:r>
              <w:rPr>
                <w:rFonts w:ascii="Arial" w:eastAsia="Arial" w:hAnsi="Arial" w:cs="Arial"/>
                <w:b/>
                <w:color w:val="FFFFFF"/>
                <w:sz w:val="20"/>
              </w:rPr>
              <w:t>RUBRIQUE 5: Mesures de lutte contre l’incendie</w:t>
            </w:r>
            <w:r>
              <w:rPr>
                <w:rFonts w:ascii="Arial" w:eastAsia="Arial" w:hAnsi="Arial" w:cs="Arial"/>
                <w:b/>
                <w:sz w:val="20"/>
              </w:rPr>
              <w:t xml:space="preserve"> </w:t>
            </w:r>
          </w:p>
        </w:tc>
      </w:tr>
      <w:tr w:rsidR="00646400">
        <w:trPr>
          <w:trHeight w:val="120"/>
        </w:trPr>
        <w:tc>
          <w:tcPr>
            <w:tcW w:w="3812" w:type="dxa"/>
            <w:tcBorders>
              <w:top w:val="nil"/>
              <w:left w:val="nil"/>
              <w:bottom w:val="nil"/>
              <w:right w:val="nil"/>
            </w:tcBorders>
          </w:tcPr>
          <w:p w:rsidR="00646400" w:rsidRDefault="00646400"/>
        </w:tc>
        <w:tc>
          <w:tcPr>
            <w:tcW w:w="6694" w:type="dxa"/>
            <w:tcBorders>
              <w:top w:val="nil"/>
              <w:left w:val="nil"/>
              <w:bottom w:val="nil"/>
              <w:right w:val="nil"/>
            </w:tcBorders>
          </w:tcPr>
          <w:p w:rsidR="00646400" w:rsidRDefault="00646400"/>
        </w:tc>
      </w:tr>
      <w:tr w:rsidR="00646400">
        <w:trPr>
          <w:trHeight w:val="297"/>
        </w:trPr>
        <w:tc>
          <w:tcPr>
            <w:tcW w:w="3812" w:type="dxa"/>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lastRenderedPageBreak/>
              <w:t>5.1. Moyens d’extinction</w:t>
            </w:r>
            <w:r>
              <w:rPr>
                <w:rFonts w:ascii="Arial" w:eastAsia="Arial" w:hAnsi="Arial" w:cs="Arial"/>
                <w:b/>
                <w:sz w:val="18"/>
              </w:rPr>
              <w:t xml:space="preserve"> </w:t>
            </w:r>
          </w:p>
        </w:tc>
        <w:tc>
          <w:tcPr>
            <w:tcW w:w="6694" w:type="dxa"/>
            <w:tcBorders>
              <w:top w:val="nil"/>
              <w:left w:val="nil"/>
              <w:bottom w:val="nil"/>
              <w:right w:val="nil"/>
            </w:tcBorders>
            <w:shd w:val="clear" w:color="auto" w:fill="9CC2E5"/>
          </w:tcPr>
          <w:p w:rsidR="00646400" w:rsidRDefault="00646400"/>
        </w:tc>
      </w:tr>
      <w:tr w:rsidR="00646400">
        <w:trPr>
          <w:trHeight w:val="339"/>
        </w:trPr>
        <w:tc>
          <w:tcPr>
            <w:tcW w:w="3812" w:type="dxa"/>
            <w:tcBorders>
              <w:top w:val="nil"/>
              <w:left w:val="nil"/>
              <w:bottom w:val="nil"/>
              <w:right w:val="nil"/>
            </w:tcBorders>
            <w:vAlign w:val="bottom"/>
          </w:tcPr>
          <w:p w:rsidR="00646400" w:rsidRDefault="004B075A">
            <w:pPr>
              <w:spacing w:after="0"/>
              <w:ind w:left="6"/>
            </w:pPr>
            <w:r>
              <w:rPr>
                <w:rFonts w:ascii="Arial" w:eastAsia="Arial" w:hAnsi="Arial" w:cs="Arial"/>
                <w:sz w:val="16"/>
              </w:rPr>
              <w:t xml:space="preserve">Moyens </w:t>
            </w:r>
            <w:r>
              <w:rPr>
                <w:rFonts w:ascii="Arial" w:eastAsia="Arial" w:hAnsi="Arial" w:cs="Arial"/>
                <w:sz w:val="16"/>
              </w:rPr>
              <w:t>d’extinction appropriés</w:t>
            </w:r>
            <w:r>
              <w:rPr>
                <w:rFonts w:ascii="Arial" w:eastAsia="Arial" w:hAnsi="Arial" w:cs="Arial"/>
                <w:sz w:val="16"/>
              </w:rPr>
              <w:t xml:space="preserve"> </w:t>
            </w:r>
          </w:p>
        </w:tc>
        <w:tc>
          <w:tcPr>
            <w:tcW w:w="669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Mousse. Dioxyde de carbone. Sable. Poudre sèche. Eau pulvérisée.</w:t>
            </w:r>
            <w:r>
              <w:rPr>
                <w:rFonts w:ascii="Arial" w:eastAsia="Arial" w:hAnsi="Arial" w:cs="Arial"/>
                <w:sz w:val="16"/>
              </w:rPr>
              <w:t xml:space="preserve"> </w:t>
            </w:r>
          </w:p>
        </w:tc>
      </w:tr>
      <w:tr w:rsidR="00646400">
        <w:trPr>
          <w:trHeight w:val="34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Agents d’extinction non appropriés</w:t>
            </w:r>
            <w:r>
              <w:rPr>
                <w:rFonts w:ascii="Arial" w:eastAsia="Arial" w:hAnsi="Arial" w:cs="Arial"/>
                <w:sz w:val="16"/>
              </w:rPr>
              <w:t xml:space="preserve"> </w:t>
            </w:r>
          </w:p>
        </w:tc>
        <w:tc>
          <w:tcPr>
            <w:tcW w:w="669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Ne pas utiliser un fort courant d’eau.</w:t>
            </w:r>
            <w:r>
              <w:rPr>
                <w:rFonts w:ascii="Arial" w:eastAsia="Arial" w:hAnsi="Arial" w:cs="Arial"/>
                <w:sz w:val="16"/>
              </w:rPr>
              <w:t xml:space="preserve"> </w:t>
            </w:r>
          </w:p>
        </w:tc>
      </w:tr>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5.2. Dangers particuliers résultant de la substance ou du mélange</w:t>
            </w:r>
            <w:r>
              <w:rPr>
                <w:rFonts w:ascii="Arial" w:eastAsia="Arial" w:hAnsi="Arial" w:cs="Arial"/>
                <w:b/>
                <w:sz w:val="18"/>
              </w:rPr>
              <w:t xml:space="preserve"> </w:t>
            </w:r>
          </w:p>
        </w:tc>
      </w:tr>
    </w:tbl>
    <w:p w:rsidR="00646400" w:rsidRDefault="004B075A">
      <w:pPr>
        <w:spacing w:after="139" w:line="265" w:lineRule="auto"/>
        <w:ind w:left="-5" w:hanging="10"/>
      </w:pPr>
      <w:r>
        <w:rPr>
          <w:rFonts w:ascii="Arial" w:eastAsia="Arial" w:hAnsi="Arial" w:cs="Arial"/>
          <w:sz w:val="16"/>
        </w:rPr>
        <w:t xml:space="preserve">Pas </w:t>
      </w:r>
      <w:r>
        <w:rPr>
          <w:rFonts w:ascii="Arial" w:eastAsia="Arial" w:hAnsi="Arial" w:cs="Arial"/>
          <w:sz w:val="16"/>
        </w:rPr>
        <w:t>d’informations complémentaires disponibles</w:t>
      </w:r>
      <w:r>
        <w:rPr>
          <w:rFonts w:ascii="Arial" w:eastAsia="Arial" w:hAnsi="Arial" w:cs="Arial"/>
          <w:sz w:val="16"/>
        </w:rPr>
        <w:t xml:space="preserve"> </w:t>
      </w:r>
    </w:p>
    <w:p w:rsidR="00646400" w:rsidRDefault="004B075A">
      <w:pPr>
        <w:pStyle w:val="Titre2"/>
        <w:spacing w:after="7"/>
        <w:ind w:left="23"/>
      </w:pPr>
      <w:r>
        <w:t>5.3. Conseils aux pompiers</w:t>
      </w:r>
      <w:r>
        <w:rPr>
          <w:color w:val="000000"/>
        </w:rPr>
        <w:t xml:space="preserve"> </w:t>
      </w:r>
    </w:p>
    <w:tbl>
      <w:tblPr>
        <w:tblStyle w:val="TableGrid"/>
        <w:tblW w:w="10516" w:type="dxa"/>
        <w:tblInd w:w="0" w:type="dxa"/>
        <w:tblCellMar>
          <w:top w:w="0" w:type="dxa"/>
          <w:left w:w="0" w:type="dxa"/>
          <w:bottom w:w="0" w:type="dxa"/>
          <w:right w:w="0" w:type="dxa"/>
        </w:tblCellMar>
        <w:tblLook w:val="04A0" w:firstRow="1" w:lastRow="0" w:firstColumn="1" w:lastColumn="0" w:noHBand="0" w:noVBand="1"/>
      </w:tblPr>
      <w:tblGrid>
        <w:gridCol w:w="3806"/>
        <w:gridCol w:w="6710"/>
      </w:tblGrid>
      <w:tr w:rsidR="00646400">
        <w:trPr>
          <w:trHeight w:val="627"/>
        </w:trPr>
        <w:tc>
          <w:tcPr>
            <w:tcW w:w="3806" w:type="dxa"/>
            <w:tcBorders>
              <w:top w:val="nil"/>
              <w:left w:val="nil"/>
              <w:bottom w:val="nil"/>
              <w:right w:val="nil"/>
            </w:tcBorders>
          </w:tcPr>
          <w:p w:rsidR="00646400" w:rsidRDefault="004B075A">
            <w:pPr>
              <w:spacing w:after="0"/>
            </w:pPr>
            <w:r>
              <w:rPr>
                <w:rFonts w:ascii="Arial" w:eastAsia="Arial" w:hAnsi="Arial" w:cs="Arial"/>
                <w:sz w:val="16"/>
              </w:rPr>
              <w:t>Instructions de lutte contre l’incendie</w:t>
            </w:r>
            <w:r>
              <w:rPr>
                <w:rFonts w:ascii="Arial" w:eastAsia="Arial" w:hAnsi="Arial" w:cs="Arial"/>
                <w:sz w:val="16"/>
              </w:rPr>
              <w:t xml:space="preserve"> </w:t>
            </w:r>
          </w:p>
        </w:tc>
        <w:tc>
          <w:tcPr>
            <w:tcW w:w="6711"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Refroidir les conteneurs exposés par pulvérisation ou brouillard d’eau. Soyez prudent lors du combat de tout incendie de produits chimiques. </w:t>
            </w:r>
            <w:r>
              <w:rPr>
                <w:rFonts w:ascii="Arial" w:eastAsia="Arial" w:hAnsi="Arial" w:cs="Arial"/>
                <w:sz w:val="16"/>
              </w:rPr>
              <w:t>Eviter que les eaux usées de lutte contre l’incendie contaminent l’environnement.</w:t>
            </w:r>
            <w:r>
              <w:rPr>
                <w:rFonts w:ascii="Arial" w:eastAsia="Arial" w:hAnsi="Arial" w:cs="Arial"/>
                <w:sz w:val="16"/>
              </w:rPr>
              <w:t xml:space="preserve"> </w:t>
            </w:r>
          </w:p>
        </w:tc>
      </w:tr>
      <w:tr w:rsidR="00646400">
        <w:trPr>
          <w:trHeight w:val="406"/>
        </w:trPr>
        <w:tc>
          <w:tcPr>
            <w:tcW w:w="3806" w:type="dxa"/>
            <w:tcBorders>
              <w:top w:val="nil"/>
              <w:left w:val="nil"/>
              <w:bottom w:val="nil"/>
              <w:right w:val="nil"/>
            </w:tcBorders>
          </w:tcPr>
          <w:p w:rsidR="00646400" w:rsidRDefault="004B075A">
            <w:pPr>
              <w:spacing w:after="0"/>
            </w:pPr>
            <w:r>
              <w:rPr>
                <w:rFonts w:ascii="Arial" w:eastAsia="Arial" w:hAnsi="Arial" w:cs="Arial"/>
                <w:sz w:val="16"/>
              </w:rPr>
              <w:t>Protection en cas d’incendie</w:t>
            </w:r>
            <w:r>
              <w:rPr>
                <w:rFonts w:ascii="Arial" w:eastAsia="Arial" w:hAnsi="Arial" w:cs="Arial"/>
                <w:sz w:val="16"/>
              </w:rPr>
              <w:t xml:space="preserve"> </w:t>
            </w:r>
          </w:p>
        </w:tc>
        <w:tc>
          <w:tcPr>
            <w:tcW w:w="6711"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Appareil de protection respiratoire autonome isolant. Ne pas pénétrer dans la zone de feu sans équipement de protection, y compris une prote</w:t>
            </w:r>
            <w:r>
              <w:rPr>
                <w:rFonts w:ascii="Arial" w:eastAsia="Arial" w:hAnsi="Arial" w:cs="Arial"/>
                <w:sz w:val="16"/>
              </w:rPr>
              <w:t>ction respiratoire.</w:t>
            </w:r>
            <w:r>
              <w:rPr>
                <w:rFonts w:ascii="Arial" w:eastAsia="Arial" w:hAnsi="Arial" w:cs="Arial"/>
                <w:sz w:val="16"/>
              </w:rPr>
              <w:t xml:space="preserve"> </w:t>
            </w:r>
          </w:p>
        </w:tc>
      </w:tr>
    </w:tbl>
    <w:p w:rsidR="00646400" w:rsidRDefault="004B075A">
      <w:pPr>
        <w:pStyle w:val="Titre1"/>
        <w:spacing w:after="0"/>
        <w:ind w:left="23"/>
      </w:pPr>
      <w:r>
        <w:t>RUBRIQUE 6: Mesures à prendre en cas de dispersion accidentelle</w:t>
      </w:r>
      <w:r>
        <w:rPr>
          <w:color w:val="000000"/>
        </w:rPr>
        <w:t xml:space="preserve"> </w:t>
      </w:r>
    </w:p>
    <w:tbl>
      <w:tblPr>
        <w:tblStyle w:val="TableGrid"/>
        <w:tblW w:w="10506" w:type="dxa"/>
        <w:tblInd w:w="-6" w:type="dxa"/>
        <w:tblCellMar>
          <w:top w:w="35" w:type="dxa"/>
          <w:left w:w="0" w:type="dxa"/>
          <w:bottom w:w="35" w:type="dxa"/>
          <w:right w:w="115" w:type="dxa"/>
        </w:tblCellMar>
        <w:tblLook w:val="04A0" w:firstRow="1" w:lastRow="0" w:firstColumn="1" w:lastColumn="0" w:noHBand="0" w:noVBand="1"/>
      </w:tblPr>
      <w:tblGrid>
        <w:gridCol w:w="3812"/>
        <w:gridCol w:w="6694"/>
      </w:tblGrid>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6.1. Précautions individuelles, équipement de protection et procédures d’urgence</w:t>
            </w:r>
            <w:r>
              <w:rPr>
                <w:rFonts w:ascii="Arial" w:eastAsia="Arial" w:hAnsi="Arial" w:cs="Arial"/>
                <w:b/>
                <w:sz w:val="18"/>
              </w:rPr>
              <w:t xml:space="preserve"> </w:t>
            </w:r>
          </w:p>
        </w:tc>
      </w:tr>
      <w:tr w:rsidR="00646400">
        <w:trPr>
          <w:trHeight w:val="680"/>
        </w:trPr>
        <w:tc>
          <w:tcPr>
            <w:tcW w:w="3812" w:type="dxa"/>
            <w:tcBorders>
              <w:top w:val="nil"/>
              <w:left w:val="nil"/>
              <w:bottom w:val="nil"/>
              <w:right w:val="nil"/>
            </w:tcBorders>
          </w:tcPr>
          <w:p w:rsidR="00646400" w:rsidRDefault="004B075A">
            <w:pPr>
              <w:spacing w:after="82"/>
              <w:ind w:left="6"/>
            </w:pPr>
            <w:r>
              <w:rPr>
                <w:rFonts w:ascii="Arial" w:eastAsia="Arial" w:hAnsi="Arial" w:cs="Arial"/>
                <w:b/>
                <w:color w:val="0070C0"/>
                <w:sz w:val="16"/>
              </w:rPr>
              <w:t>6.1.1. Pour les non-secouristes</w:t>
            </w:r>
            <w:r>
              <w:rPr>
                <w:rFonts w:ascii="Arial" w:eastAsia="Arial" w:hAnsi="Arial" w:cs="Arial"/>
                <w:b/>
                <w:sz w:val="16"/>
              </w:rPr>
              <w:t xml:space="preserve"> </w:t>
            </w:r>
          </w:p>
          <w:p w:rsidR="00646400" w:rsidRDefault="004B075A">
            <w:pPr>
              <w:spacing w:after="0"/>
              <w:ind w:left="6"/>
            </w:pPr>
            <w:r>
              <w:rPr>
                <w:rFonts w:ascii="Arial" w:eastAsia="Arial" w:hAnsi="Arial" w:cs="Arial"/>
                <w:sz w:val="16"/>
              </w:rPr>
              <w:t>Procédures d’urgence</w:t>
            </w:r>
            <w:r>
              <w:rPr>
                <w:rFonts w:ascii="Arial" w:eastAsia="Arial" w:hAnsi="Arial" w:cs="Arial"/>
                <w:sz w:val="16"/>
              </w:rPr>
              <w:t xml:space="preserve"> </w:t>
            </w:r>
          </w:p>
        </w:tc>
        <w:tc>
          <w:tcPr>
            <w:tcW w:w="669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Eloigner le personnel </w:t>
            </w:r>
            <w:r>
              <w:rPr>
                <w:rFonts w:ascii="Arial" w:eastAsia="Arial" w:hAnsi="Arial" w:cs="Arial"/>
                <w:sz w:val="16"/>
              </w:rPr>
              <w:t>superflu.</w:t>
            </w:r>
            <w:r>
              <w:rPr>
                <w:rFonts w:ascii="Arial" w:eastAsia="Arial" w:hAnsi="Arial" w:cs="Arial"/>
                <w:sz w:val="16"/>
              </w:rPr>
              <w:t xml:space="preserve"> </w:t>
            </w:r>
          </w:p>
        </w:tc>
      </w:tr>
      <w:tr w:rsidR="00646400">
        <w:trPr>
          <w:trHeight w:val="562"/>
        </w:trPr>
        <w:tc>
          <w:tcPr>
            <w:tcW w:w="3812" w:type="dxa"/>
            <w:tcBorders>
              <w:top w:val="nil"/>
              <w:left w:val="nil"/>
              <w:bottom w:val="nil"/>
              <w:right w:val="nil"/>
            </w:tcBorders>
          </w:tcPr>
          <w:p w:rsidR="00646400" w:rsidRDefault="004B075A">
            <w:pPr>
              <w:spacing w:after="82"/>
              <w:ind w:left="6"/>
            </w:pPr>
            <w:r>
              <w:rPr>
                <w:rFonts w:ascii="Arial" w:eastAsia="Arial" w:hAnsi="Arial" w:cs="Arial"/>
                <w:b/>
                <w:color w:val="0070C0"/>
                <w:sz w:val="16"/>
              </w:rPr>
              <w:t>6.1.2. Pour les secouristes</w:t>
            </w:r>
            <w:r>
              <w:rPr>
                <w:rFonts w:ascii="Arial" w:eastAsia="Arial" w:hAnsi="Arial" w:cs="Arial"/>
                <w:b/>
                <w:sz w:val="16"/>
              </w:rPr>
              <w:t xml:space="preserve"> </w:t>
            </w:r>
          </w:p>
          <w:p w:rsidR="00646400" w:rsidRDefault="004B075A">
            <w:pPr>
              <w:spacing w:after="0"/>
              <w:ind w:left="6"/>
            </w:pPr>
            <w:r>
              <w:rPr>
                <w:rFonts w:ascii="Arial" w:eastAsia="Arial" w:hAnsi="Arial" w:cs="Arial"/>
                <w:sz w:val="16"/>
              </w:rPr>
              <w:t>Equipement de protection</w:t>
            </w:r>
            <w:r>
              <w:rPr>
                <w:rFonts w:ascii="Arial" w:eastAsia="Arial" w:hAnsi="Arial" w:cs="Arial"/>
                <w:sz w:val="16"/>
              </w:rPr>
              <w:t xml:space="preserve"> </w:t>
            </w:r>
          </w:p>
        </w:tc>
        <w:tc>
          <w:tcPr>
            <w:tcW w:w="669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Fournir une protection adéquate aux équipes de nettoyage.</w:t>
            </w:r>
            <w:r>
              <w:rPr>
                <w:rFonts w:ascii="Arial" w:eastAsia="Arial" w:hAnsi="Arial" w:cs="Arial"/>
                <w:sz w:val="16"/>
              </w:rPr>
              <w:t xml:space="preserve"> </w:t>
            </w:r>
          </w:p>
        </w:tc>
      </w:tr>
      <w:tr w:rsidR="00646400">
        <w:trPr>
          <w:trHeight w:val="34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Procédures d’urgence</w:t>
            </w:r>
            <w:r>
              <w:rPr>
                <w:rFonts w:ascii="Arial" w:eastAsia="Arial" w:hAnsi="Arial" w:cs="Arial"/>
                <w:sz w:val="16"/>
              </w:rPr>
              <w:t xml:space="preserve"> </w:t>
            </w:r>
          </w:p>
        </w:tc>
        <w:tc>
          <w:tcPr>
            <w:tcW w:w="669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Aérer la zone.</w:t>
            </w:r>
            <w:r>
              <w:rPr>
                <w:rFonts w:ascii="Arial" w:eastAsia="Arial" w:hAnsi="Arial" w:cs="Arial"/>
                <w:sz w:val="16"/>
              </w:rPr>
              <w:t xml:space="preserve"> </w:t>
            </w:r>
          </w:p>
        </w:tc>
      </w:tr>
      <w:tr w:rsidR="00646400">
        <w:trPr>
          <w:trHeight w:val="297"/>
        </w:trPr>
        <w:tc>
          <w:tcPr>
            <w:tcW w:w="10506" w:type="dxa"/>
            <w:gridSpan w:val="2"/>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6.2. Précautions pour la protection de l’environnement</w:t>
            </w:r>
            <w:r>
              <w:rPr>
                <w:rFonts w:ascii="Arial" w:eastAsia="Arial" w:hAnsi="Arial" w:cs="Arial"/>
                <w:b/>
                <w:sz w:val="18"/>
              </w:rPr>
              <w:t xml:space="preserve"> </w:t>
            </w:r>
          </w:p>
        </w:tc>
      </w:tr>
    </w:tbl>
    <w:p w:rsidR="00646400" w:rsidRDefault="004B075A">
      <w:pPr>
        <w:spacing w:after="199" w:line="265" w:lineRule="auto"/>
        <w:ind w:left="-5" w:hanging="10"/>
      </w:pPr>
      <w:r>
        <w:rPr>
          <w:rFonts w:ascii="Arial" w:eastAsia="Arial" w:hAnsi="Arial" w:cs="Arial"/>
          <w:sz w:val="16"/>
        </w:rPr>
        <w:t xml:space="preserve">Eviter la pénétration dans </w:t>
      </w:r>
      <w:r>
        <w:rPr>
          <w:rFonts w:ascii="Arial" w:eastAsia="Arial" w:hAnsi="Arial" w:cs="Arial"/>
          <w:sz w:val="16"/>
        </w:rPr>
        <w:t>les égouts et les eaux potables. Avertir les autorités si le liquide pénètre dans les égouts ou dans les eaux du domaine public.</w:t>
      </w:r>
      <w:r>
        <w:rPr>
          <w:rFonts w:ascii="Arial" w:eastAsia="Arial" w:hAnsi="Arial" w:cs="Arial"/>
          <w:sz w:val="16"/>
        </w:rPr>
        <w:t xml:space="preserve"> </w:t>
      </w:r>
    </w:p>
    <w:p w:rsidR="00646400" w:rsidRDefault="004B075A">
      <w:pPr>
        <w:pStyle w:val="Titre2"/>
        <w:ind w:left="23"/>
      </w:pPr>
      <w:r>
        <w:t>6.3. Méthodes et matériel de confinement et de nettoyage</w:t>
      </w:r>
      <w:r>
        <w:rPr>
          <w:color w:val="000000"/>
        </w:rPr>
        <w:t xml:space="preserve"> </w:t>
      </w:r>
    </w:p>
    <w:p w:rsidR="00646400" w:rsidRDefault="004B075A">
      <w:pPr>
        <w:spacing w:after="198" w:line="265" w:lineRule="auto"/>
        <w:ind w:left="3955" w:hanging="3970"/>
      </w:pPr>
      <w:r>
        <w:rPr>
          <w:rFonts w:ascii="Arial" w:eastAsia="Arial" w:hAnsi="Arial" w:cs="Arial"/>
          <w:sz w:val="16"/>
        </w:rPr>
        <w:t>Procédés de nettoyage</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Sur le sol, balayer ou pelleter dans des </w:t>
      </w:r>
      <w:r>
        <w:rPr>
          <w:rFonts w:ascii="Arial" w:eastAsia="Arial" w:hAnsi="Arial" w:cs="Arial"/>
          <w:sz w:val="16"/>
        </w:rPr>
        <w:t>conteneurs de rejet adéquats. Réduire à un minimum la production de poussières. Stocker à l’écart des autres matières.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6.4. Référence à d’autres rubriques</w:t>
      </w:r>
      <w:r>
        <w:rPr>
          <w:rFonts w:ascii="Arial" w:eastAsia="Arial" w:hAnsi="Arial" w:cs="Arial"/>
          <w:b/>
          <w:sz w:val="18"/>
        </w:rPr>
        <w:t xml:space="preserve"> </w:t>
      </w:r>
    </w:p>
    <w:p w:rsidR="00646400" w:rsidRDefault="004B075A">
      <w:pPr>
        <w:spacing w:after="481" w:line="265" w:lineRule="auto"/>
        <w:ind w:left="-5" w:hanging="10"/>
      </w:pPr>
      <w:r>
        <w:rPr>
          <w:rFonts w:ascii="Arial" w:eastAsia="Arial" w:hAnsi="Arial" w:cs="Arial"/>
          <w:sz w:val="16"/>
        </w:rPr>
        <w:t>Voir rubrique 8. Contrôle de l’exposition/protection individuelle.</w:t>
      </w:r>
      <w:r>
        <w:rPr>
          <w:rFonts w:ascii="Arial" w:eastAsia="Arial" w:hAnsi="Arial" w:cs="Arial"/>
          <w:sz w:val="16"/>
        </w:rPr>
        <w:t xml:space="preserve"> </w:t>
      </w:r>
    </w:p>
    <w:p w:rsidR="00646400" w:rsidRDefault="004B075A">
      <w:pPr>
        <w:pStyle w:val="Titre1"/>
        <w:ind w:left="23"/>
      </w:pPr>
      <w:r>
        <w:t xml:space="preserve">RUBRIQUE 7: Manipulation et </w:t>
      </w:r>
      <w:r>
        <w:t>stockage</w:t>
      </w:r>
      <w:r>
        <w:rPr>
          <w:color w:val="000000"/>
        </w:rPr>
        <w:t xml:space="preserve"> </w:t>
      </w:r>
    </w:p>
    <w:p w:rsidR="00646400" w:rsidRDefault="004B075A">
      <w:pPr>
        <w:pStyle w:val="Titre2"/>
        <w:ind w:left="23"/>
      </w:pPr>
      <w:r>
        <w:t>7.1. Précautions à prendre pour une manipulation sans danger</w:t>
      </w:r>
      <w:r>
        <w:rPr>
          <w:color w:val="000000"/>
        </w:rPr>
        <w:t xml:space="preserve"> </w:t>
      </w:r>
    </w:p>
    <w:p w:rsidR="00646400" w:rsidRDefault="004B075A">
      <w:pPr>
        <w:tabs>
          <w:tab w:val="right" w:pos="10338"/>
        </w:tabs>
        <w:spacing w:after="37" w:line="265" w:lineRule="auto"/>
        <w:ind w:left="-15"/>
      </w:pPr>
      <w:r>
        <w:rPr>
          <w:rFonts w:ascii="Arial" w:eastAsia="Arial" w:hAnsi="Arial" w:cs="Arial"/>
          <w:sz w:val="16"/>
        </w:rPr>
        <w:t xml:space="preserve">Précautions à prendre pour une manipulation sans </w:t>
      </w:r>
      <w:r>
        <w:rPr>
          <w:rFonts w:ascii="Arial" w:eastAsia="Arial" w:hAnsi="Arial" w:cs="Arial"/>
          <w:sz w:val="16"/>
        </w:rPr>
        <w:tab/>
        <w:t>:</w:t>
      </w:r>
      <w:r>
        <w:rPr>
          <w:rFonts w:ascii="Arial" w:eastAsia="Arial" w:hAnsi="Arial" w:cs="Arial"/>
          <w:sz w:val="16"/>
        </w:rPr>
        <w:t xml:space="preserve"> </w:t>
      </w:r>
      <w:r>
        <w:rPr>
          <w:rFonts w:ascii="Arial" w:eastAsia="Arial" w:hAnsi="Arial" w:cs="Arial"/>
          <w:sz w:val="16"/>
        </w:rPr>
        <w:t xml:space="preserve">Se laver les mains et toute autre zone exposée avec un savon doux et de l’eau, avant de </w:t>
      </w:r>
    </w:p>
    <w:p w:rsidR="00646400" w:rsidRDefault="004B075A">
      <w:pPr>
        <w:tabs>
          <w:tab w:val="right" w:pos="10338"/>
        </w:tabs>
        <w:spacing w:after="23" w:line="265" w:lineRule="auto"/>
        <w:ind w:left="-15"/>
      </w:pPr>
      <w:proofErr w:type="gramStart"/>
      <w:r>
        <w:rPr>
          <w:rFonts w:ascii="Arial" w:eastAsia="Arial" w:hAnsi="Arial" w:cs="Arial"/>
          <w:sz w:val="16"/>
        </w:rPr>
        <w:t>danger</w:t>
      </w:r>
      <w:proofErr w:type="gramEnd"/>
      <w:r>
        <w:rPr>
          <w:rFonts w:ascii="Arial" w:eastAsia="Arial" w:hAnsi="Arial" w:cs="Arial"/>
          <w:sz w:val="16"/>
        </w:rPr>
        <w:t xml:space="preserve"> </w:t>
      </w:r>
      <w:r>
        <w:rPr>
          <w:rFonts w:ascii="Arial" w:eastAsia="Arial" w:hAnsi="Arial" w:cs="Arial"/>
          <w:sz w:val="16"/>
        </w:rPr>
        <w:tab/>
      </w:r>
      <w:r>
        <w:rPr>
          <w:rFonts w:ascii="Arial" w:eastAsia="Arial" w:hAnsi="Arial" w:cs="Arial"/>
          <w:sz w:val="16"/>
        </w:rPr>
        <w:t>manger, de boire, de fumer, et avan</w:t>
      </w:r>
      <w:r>
        <w:rPr>
          <w:rFonts w:ascii="Arial" w:eastAsia="Arial" w:hAnsi="Arial" w:cs="Arial"/>
          <w:sz w:val="16"/>
        </w:rPr>
        <w:t xml:space="preserve">t de quitter le travail. Assurer une bonne ventilation de </w:t>
      </w:r>
    </w:p>
    <w:p w:rsidR="00646400" w:rsidRDefault="004B075A">
      <w:pPr>
        <w:spacing w:after="206"/>
        <w:ind w:left="1435"/>
        <w:jc w:val="center"/>
      </w:pPr>
      <w:proofErr w:type="gramStart"/>
      <w:r>
        <w:rPr>
          <w:rFonts w:ascii="Arial" w:eastAsia="Arial" w:hAnsi="Arial" w:cs="Arial"/>
          <w:sz w:val="16"/>
        </w:rPr>
        <w:t>la</w:t>
      </w:r>
      <w:proofErr w:type="gramEnd"/>
      <w:r>
        <w:rPr>
          <w:rFonts w:ascii="Arial" w:eastAsia="Arial" w:hAnsi="Arial" w:cs="Arial"/>
          <w:sz w:val="16"/>
        </w:rPr>
        <w:t xml:space="preserve"> zone de travail afin d’éviter la formation de vapeurs.</w:t>
      </w:r>
      <w:r>
        <w:rPr>
          <w:rFonts w:ascii="Arial" w:eastAsia="Arial" w:hAnsi="Arial" w:cs="Arial"/>
          <w:sz w:val="16"/>
        </w:rPr>
        <w:t xml:space="preserve"> </w:t>
      </w:r>
    </w:p>
    <w:p w:rsidR="00646400" w:rsidRDefault="004B075A">
      <w:pPr>
        <w:pStyle w:val="Titre2"/>
        <w:spacing w:after="7"/>
        <w:ind w:left="23"/>
      </w:pPr>
      <w:r>
        <w:t>7.2. Conditions d’un stockage sûr, y compris les éventuelles incompatibilités</w:t>
      </w:r>
      <w:r>
        <w:rPr>
          <w:color w:val="000000"/>
        </w:rPr>
        <w:t xml:space="preserve"> </w:t>
      </w:r>
    </w:p>
    <w:tbl>
      <w:tblPr>
        <w:tblStyle w:val="TableGrid"/>
        <w:tblW w:w="10445" w:type="dxa"/>
        <w:tblInd w:w="0" w:type="dxa"/>
        <w:tblCellMar>
          <w:top w:w="0" w:type="dxa"/>
          <w:left w:w="0" w:type="dxa"/>
          <w:bottom w:w="0" w:type="dxa"/>
          <w:right w:w="0" w:type="dxa"/>
        </w:tblCellMar>
        <w:tblLook w:val="04A0" w:firstRow="1" w:lastRow="0" w:firstColumn="1" w:lastColumn="0" w:noHBand="0" w:noVBand="1"/>
      </w:tblPr>
      <w:tblGrid>
        <w:gridCol w:w="3806"/>
        <w:gridCol w:w="6639"/>
      </w:tblGrid>
      <w:tr w:rsidR="00646400">
        <w:trPr>
          <w:trHeight w:val="848"/>
        </w:trPr>
        <w:tc>
          <w:tcPr>
            <w:tcW w:w="3806" w:type="dxa"/>
            <w:tcBorders>
              <w:top w:val="nil"/>
              <w:left w:val="nil"/>
              <w:bottom w:val="nil"/>
              <w:right w:val="nil"/>
            </w:tcBorders>
          </w:tcPr>
          <w:p w:rsidR="00646400" w:rsidRDefault="004B075A">
            <w:pPr>
              <w:spacing w:after="0"/>
            </w:pPr>
            <w:r>
              <w:rPr>
                <w:rFonts w:ascii="Arial" w:eastAsia="Arial" w:hAnsi="Arial" w:cs="Arial"/>
                <w:sz w:val="16"/>
              </w:rPr>
              <w:t>Conditions de stockage</w:t>
            </w:r>
            <w:r>
              <w:rPr>
                <w:rFonts w:ascii="Arial" w:eastAsia="Arial" w:hAnsi="Arial" w:cs="Arial"/>
                <w:sz w:val="16"/>
              </w:rPr>
              <w:t xml:space="preserve"> </w:t>
            </w:r>
          </w:p>
        </w:tc>
        <w:tc>
          <w:tcPr>
            <w:tcW w:w="6639" w:type="dxa"/>
            <w:tcBorders>
              <w:top w:val="nil"/>
              <w:left w:val="nil"/>
              <w:bottom w:val="nil"/>
              <w:right w:val="nil"/>
            </w:tcBorders>
          </w:tcPr>
          <w:p w:rsidR="00646400" w:rsidRDefault="004B075A">
            <w:pPr>
              <w:spacing w:after="0"/>
              <w:ind w:left="164" w:hanging="164"/>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Conserver dans l’emballage d’orig</w:t>
            </w:r>
            <w:r>
              <w:rPr>
                <w:rFonts w:ascii="Arial" w:eastAsia="Arial" w:hAnsi="Arial" w:cs="Arial"/>
                <w:sz w:val="16"/>
              </w:rPr>
              <w:t>ine. Entreposer dans un endroit sec et abrité afin d’éviter tout contact avec l’humidité. Garder les conteneurs fermés en dehors de leur utilisation. Conserver uniquement dans le récipient d’origine dans un endroit frais et bien ventilé à l’écart des :</w:t>
            </w:r>
            <w:r>
              <w:rPr>
                <w:rFonts w:ascii="Arial" w:eastAsia="Arial" w:hAnsi="Arial" w:cs="Arial"/>
                <w:sz w:val="16"/>
              </w:rPr>
              <w:t xml:space="preserve"> </w:t>
            </w:r>
          </w:p>
        </w:tc>
      </w:tr>
      <w:tr w:rsidR="00646400">
        <w:trPr>
          <w:trHeight w:val="221"/>
        </w:trPr>
        <w:tc>
          <w:tcPr>
            <w:tcW w:w="3806" w:type="dxa"/>
            <w:tcBorders>
              <w:top w:val="nil"/>
              <w:left w:val="nil"/>
              <w:bottom w:val="nil"/>
              <w:right w:val="nil"/>
            </w:tcBorders>
          </w:tcPr>
          <w:p w:rsidR="00646400" w:rsidRDefault="004B075A">
            <w:pPr>
              <w:spacing w:after="0"/>
            </w:pPr>
            <w:r>
              <w:rPr>
                <w:rFonts w:ascii="Arial" w:eastAsia="Arial" w:hAnsi="Arial" w:cs="Arial"/>
                <w:sz w:val="16"/>
              </w:rPr>
              <w:t>Produits incompatibles</w:t>
            </w:r>
            <w:r>
              <w:rPr>
                <w:rFonts w:ascii="Arial" w:eastAsia="Arial" w:hAnsi="Arial" w:cs="Arial"/>
                <w:sz w:val="16"/>
              </w:rPr>
              <w:t xml:space="preserve"> </w:t>
            </w:r>
          </w:p>
        </w:tc>
        <w:tc>
          <w:tcPr>
            <w:tcW w:w="6639"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Bases fortes. Acides forts.</w:t>
            </w:r>
            <w:r>
              <w:rPr>
                <w:rFonts w:ascii="Arial" w:eastAsia="Arial" w:hAnsi="Arial" w:cs="Arial"/>
                <w:sz w:val="16"/>
              </w:rPr>
              <w:t xml:space="preserve"> </w:t>
            </w:r>
          </w:p>
        </w:tc>
      </w:tr>
      <w:tr w:rsidR="00646400">
        <w:trPr>
          <w:trHeight w:val="221"/>
        </w:trPr>
        <w:tc>
          <w:tcPr>
            <w:tcW w:w="3806" w:type="dxa"/>
            <w:tcBorders>
              <w:top w:val="nil"/>
              <w:left w:val="nil"/>
              <w:bottom w:val="nil"/>
              <w:right w:val="nil"/>
            </w:tcBorders>
          </w:tcPr>
          <w:p w:rsidR="00646400" w:rsidRDefault="004B075A">
            <w:pPr>
              <w:spacing w:after="0"/>
            </w:pPr>
            <w:r>
              <w:rPr>
                <w:rFonts w:ascii="Arial" w:eastAsia="Arial" w:hAnsi="Arial" w:cs="Arial"/>
                <w:sz w:val="16"/>
              </w:rPr>
              <w:t>Matières incompatibles</w:t>
            </w:r>
            <w:r>
              <w:rPr>
                <w:rFonts w:ascii="Arial" w:eastAsia="Arial" w:hAnsi="Arial" w:cs="Arial"/>
                <w:sz w:val="16"/>
              </w:rPr>
              <w:t xml:space="preserve"> </w:t>
            </w:r>
          </w:p>
        </w:tc>
        <w:tc>
          <w:tcPr>
            <w:tcW w:w="6639"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Sources d’inflammation. Rayons directs du soleil.</w:t>
            </w:r>
            <w:r>
              <w:rPr>
                <w:rFonts w:ascii="Arial" w:eastAsia="Arial" w:hAnsi="Arial" w:cs="Arial"/>
                <w:sz w:val="16"/>
              </w:rPr>
              <w:t xml:space="preserve"> </w:t>
            </w:r>
          </w:p>
        </w:tc>
      </w:tr>
      <w:tr w:rsidR="00646400">
        <w:trPr>
          <w:trHeight w:val="186"/>
        </w:trPr>
        <w:tc>
          <w:tcPr>
            <w:tcW w:w="3806" w:type="dxa"/>
            <w:tcBorders>
              <w:top w:val="nil"/>
              <w:left w:val="nil"/>
              <w:bottom w:val="nil"/>
              <w:right w:val="nil"/>
            </w:tcBorders>
          </w:tcPr>
          <w:p w:rsidR="00646400" w:rsidRDefault="004B075A">
            <w:pPr>
              <w:spacing w:after="0"/>
            </w:pPr>
            <w:r>
              <w:rPr>
                <w:rFonts w:ascii="Arial" w:eastAsia="Arial" w:hAnsi="Arial" w:cs="Arial"/>
                <w:sz w:val="16"/>
              </w:rPr>
              <w:t>Durée de stockage maximale</w:t>
            </w:r>
            <w:r>
              <w:rPr>
                <w:rFonts w:ascii="Arial" w:eastAsia="Arial" w:hAnsi="Arial" w:cs="Arial"/>
                <w:sz w:val="16"/>
              </w:rPr>
              <w:t xml:space="preserve"> </w:t>
            </w:r>
          </w:p>
        </w:tc>
        <w:tc>
          <w:tcPr>
            <w:tcW w:w="6639"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r>
              <w:rPr>
                <w:rFonts w:ascii="Arial" w:eastAsia="Arial" w:hAnsi="Arial" w:cs="Arial"/>
                <w:sz w:val="16"/>
              </w:rPr>
              <w:t>6 mois</w:t>
            </w:r>
            <w:r>
              <w:rPr>
                <w:rFonts w:ascii="Arial" w:eastAsia="Arial" w:hAnsi="Arial" w:cs="Arial"/>
                <w:sz w:val="16"/>
              </w:rPr>
              <w:t xml:space="preserve"> </w:t>
            </w:r>
          </w:p>
        </w:tc>
      </w:tr>
    </w:tbl>
    <w:p w:rsidR="00646400" w:rsidRDefault="004B075A">
      <w:pPr>
        <w:shd w:val="clear" w:color="auto" w:fill="9CC2E5"/>
        <w:spacing w:after="138" w:line="250" w:lineRule="auto"/>
        <w:ind w:left="23" w:hanging="10"/>
      </w:pPr>
      <w:r>
        <w:rPr>
          <w:rFonts w:ascii="Arial" w:eastAsia="Arial" w:hAnsi="Arial" w:cs="Arial"/>
          <w:b/>
          <w:color w:val="0070C0"/>
          <w:sz w:val="18"/>
        </w:rPr>
        <w:t>7.3. Utilisation(s) finale(s) particulière(s)</w:t>
      </w:r>
      <w:r>
        <w:rPr>
          <w:rFonts w:ascii="Arial" w:eastAsia="Arial" w:hAnsi="Arial" w:cs="Arial"/>
          <w:b/>
          <w:sz w:val="18"/>
        </w:rPr>
        <w:t xml:space="preserve"> </w:t>
      </w:r>
    </w:p>
    <w:p w:rsidR="00646400" w:rsidRDefault="004B075A">
      <w:pPr>
        <w:spacing w:after="481" w:line="265" w:lineRule="auto"/>
        <w:ind w:left="-5" w:hanging="10"/>
      </w:pPr>
      <w:r>
        <w:rPr>
          <w:rFonts w:ascii="Arial" w:eastAsia="Arial" w:hAnsi="Arial" w:cs="Arial"/>
          <w:sz w:val="16"/>
        </w:rPr>
        <w:t xml:space="preserve">Pas d’informations complémentaires </w:t>
      </w:r>
      <w:r>
        <w:rPr>
          <w:rFonts w:ascii="Arial" w:eastAsia="Arial" w:hAnsi="Arial" w:cs="Arial"/>
          <w:sz w:val="16"/>
        </w:rPr>
        <w:t>disponibles</w:t>
      </w:r>
      <w:r>
        <w:rPr>
          <w:rFonts w:ascii="Arial" w:eastAsia="Arial" w:hAnsi="Arial" w:cs="Arial"/>
          <w:sz w:val="16"/>
        </w:rPr>
        <w:t xml:space="preserve"> </w:t>
      </w:r>
    </w:p>
    <w:p w:rsidR="00646400" w:rsidRDefault="004B075A">
      <w:pPr>
        <w:pStyle w:val="Titre1"/>
        <w:ind w:left="23"/>
      </w:pPr>
      <w:r>
        <w:lastRenderedPageBreak/>
        <w:t>RUBRIQUE 8: Contrôles de l’exposition/protection individuelle</w:t>
      </w:r>
      <w:r>
        <w:rPr>
          <w:color w:val="000000"/>
        </w:rPr>
        <w:t xml:space="preserve"> </w:t>
      </w:r>
    </w:p>
    <w:p w:rsidR="00646400" w:rsidRDefault="004B075A">
      <w:pPr>
        <w:pStyle w:val="Titre2"/>
        <w:ind w:left="23"/>
      </w:pPr>
      <w:r>
        <w:t>8.1. Paramètres de contrôle</w:t>
      </w:r>
      <w:r>
        <w:rPr>
          <w:color w:val="000000"/>
        </w:rPr>
        <w:t xml:space="preserve"> </w:t>
      </w:r>
    </w:p>
    <w:p w:rsidR="00646400" w:rsidRDefault="004B075A">
      <w:pPr>
        <w:spacing w:after="82"/>
        <w:ind w:left="-5" w:hanging="10"/>
      </w:pPr>
      <w:r>
        <w:rPr>
          <w:rFonts w:ascii="Arial" w:eastAsia="Arial" w:hAnsi="Arial" w:cs="Arial"/>
          <w:b/>
          <w:color w:val="0070C0"/>
          <w:sz w:val="16"/>
        </w:rPr>
        <w:t>8.1.1 Valeurs limites nationales d’exposition professionnelle et biologiques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646400">
      <w:pPr>
        <w:sectPr w:rsidR="00646400">
          <w:headerReference w:type="even" r:id="rId8"/>
          <w:headerReference w:type="default" r:id="rId9"/>
          <w:footerReference w:type="even" r:id="rId10"/>
          <w:footerReference w:type="default" r:id="rId11"/>
          <w:headerReference w:type="first" r:id="rId12"/>
          <w:footerReference w:type="first" r:id="rId13"/>
          <w:pgSz w:w="11906" w:h="16838"/>
          <w:pgMar w:top="709" w:right="848" w:bottom="1425" w:left="720" w:header="720" w:footer="732" w:gutter="0"/>
          <w:cols w:space="720"/>
          <w:titlePg/>
        </w:sectPr>
      </w:pPr>
    </w:p>
    <w:p w:rsidR="00646400" w:rsidRDefault="004B075A">
      <w:pPr>
        <w:spacing w:after="82"/>
        <w:ind w:left="-5" w:hanging="10"/>
      </w:pPr>
      <w:r>
        <w:rPr>
          <w:rFonts w:ascii="Arial" w:eastAsia="Arial" w:hAnsi="Arial" w:cs="Arial"/>
          <w:b/>
          <w:color w:val="0070C0"/>
          <w:sz w:val="16"/>
        </w:rPr>
        <w:lastRenderedPageBreak/>
        <w:t>8.1.2. Procédures de suivi recommandées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8.1.3. Contaminants atmosphériques formés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8.1.4. DNEL et PNEC</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w:t>
      </w:r>
      <w:r>
        <w:rPr>
          <w:rFonts w:ascii="Arial" w:eastAsia="Arial" w:hAnsi="Arial" w:cs="Arial"/>
          <w:sz w:val="16"/>
        </w:rPr>
        <w:t>isponibles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8.1.5. Bande de contrôle</w:t>
      </w:r>
      <w:r>
        <w:rPr>
          <w:rFonts w:ascii="Arial" w:eastAsia="Arial" w:hAnsi="Arial" w:cs="Arial"/>
          <w:b/>
          <w:sz w:val="16"/>
        </w:rPr>
        <w:t xml:space="preserve"> </w:t>
      </w:r>
    </w:p>
    <w:p w:rsidR="00646400" w:rsidRDefault="004B075A">
      <w:pPr>
        <w:spacing w:after="202"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pStyle w:val="Titre2"/>
        <w:ind w:left="23"/>
      </w:pPr>
      <w:r>
        <w:t>8.2. Contrôles de l’exposition</w:t>
      </w:r>
      <w:r>
        <w:rPr>
          <w:color w:val="000000"/>
        </w:rPr>
        <w:t xml:space="preserve"> </w:t>
      </w:r>
    </w:p>
    <w:p w:rsidR="00646400" w:rsidRDefault="004B075A">
      <w:pPr>
        <w:spacing w:after="82"/>
        <w:ind w:left="-5" w:hanging="10"/>
      </w:pPr>
      <w:r>
        <w:rPr>
          <w:rFonts w:ascii="Arial" w:eastAsia="Arial" w:hAnsi="Arial" w:cs="Arial"/>
          <w:b/>
          <w:color w:val="0070C0"/>
          <w:sz w:val="16"/>
        </w:rPr>
        <w:t>8.2.1. Contrôles techniques appropriés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pacing w:after="122"/>
        <w:ind w:left="-5" w:hanging="10"/>
      </w:pPr>
      <w:r>
        <w:rPr>
          <w:rFonts w:ascii="Arial" w:eastAsia="Arial" w:hAnsi="Arial" w:cs="Arial"/>
          <w:b/>
          <w:color w:val="0070C0"/>
          <w:sz w:val="16"/>
        </w:rPr>
        <w:t>8.2.2. Équipements de protection individuelle</w:t>
      </w:r>
      <w:r>
        <w:rPr>
          <w:rFonts w:ascii="Arial" w:eastAsia="Arial" w:hAnsi="Arial" w:cs="Arial"/>
          <w:b/>
          <w:sz w:val="16"/>
        </w:rPr>
        <w:t xml:space="preserve"> </w:t>
      </w:r>
    </w:p>
    <w:p w:rsidR="00646400" w:rsidRDefault="004B075A">
      <w:pPr>
        <w:spacing w:after="59"/>
        <w:ind w:left="-5" w:right="6755" w:hanging="10"/>
      </w:pPr>
      <w:r>
        <w:rPr>
          <w:rFonts w:ascii="Arial" w:eastAsia="Arial" w:hAnsi="Arial" w:cs="Arial"/>
          <w:b/>
          <w:sz w:val="16"/>
        </w:rPr>
        <w:t>Equipement de protection individuelle:</w:t>
      </w:r>
      <w:r>
        <w:rPr>
          <w:rFonts w:ascii="Arial" w:eastAsia="Arial" w:hAnsi="Arial" w:cs="Arial"/>
          <w:b/>
          <w:sz w:val="16"/>
        </w:rPr>
        <w:t xml:space="preserve"> </w:t>
      </w:r>
      <w:r>
        <w:rPr>
          <w:rFonts w:ascii="Arial" w:eastAsia="Arial" w:hAnsi="Arial" w:cs="Arial"/>
          <w:sz w:val="16"/>
        </w:rPr>
        <w:t>Eviter toute exposition inutile.</w:t>
      </w:r>
      <w:r>
        <w:rPr>
          <w:rFonts w:ascii="Arial" w:eastAsia="Arial" w:hAnsi="Arial" w:cs="Arial"/>
          <w:sz w:val="16"/>
        </w:rPr>
        <w:t xml:space="preserve"> </w:t>
      </w:r>
    </w:p>
    <w:p w:rsidR="00646400" w:rsidRDefault="004B075A">
      <w:pPr>
        <w:spacing w:after="22"/>
        <w:ind w:left="-5" w:hanging="10"/>
      </w:pPr>
      <w:r>
        <w:rPr>
          <w:rFonts w:ascii="Arial" w:eastAsia="Arial" w:hAnsi="Arial" w:cs="Arial"/>
          <w:b/>
          <w:sz w:val="16"/>
        </w:rPr>
        <w:t>Symbole(s) de l’équipement de protection individuelle:</w:t>
      </w:r>
      <w:r>
        <w:rPr>
          <w:rFonts w:ascii="Arial" w:eastAsia="Arial" w:hAnsi="Arial" w:cs="Arial"/>
          <w:b/>
          <w:sz w:val="16"/>
        </w:rPr>
        <w:t xml:space="preserve"> </w:t>
      </w:r>
    </w:p>
    <w:p w:rsidR="00646400" w:rsidRDefault="004B075A">
      <w:pPr>
        <w:spacing w:after="108"/>
      </w:pPr>
      <w:r>
        <w:rPr>
          <w:noProof/>
        </w:rPr>
        <w:drawing>
          <wp:inline distT="0" distB="0" distL="0" distR="0">
            <wp:extent cx="635000" cy="635000"/>
            <wp:effectExtent l="0" t="0" r="0" b="0"/>
            <wp:docPr id="2763" name="Picture 2763"/>
            <wp:cNvGraphicFramePr/>
            <a:graphic xmlns:a="http://schemas.openxmlformats.org/drawingml/2006/main">
              <a:graphicData uri="http://schemas.openxmlformats.org/drawingml/2006/picture">
                <pic:pic xmlns:pic="http://schemas.openxmlformats.org/drawingml/2006/picture">
                  <pic:nvPicPr>
                    <pic:cNvPr id="2763" name="Picture 2763"/>
                    <pic:cNvPicPr/>
                  </pic:nvPicPr>
                  <pic:blipFill>
                    <a:blip r:embed="rId14"/>
                    <a:stretch>
                      <a:fillRect/>
                    </a:stretch>
                  </pic:blipFill>
                  <pic:spPr>
                    <a:xfrm>
                      <a:off x="0" y="0"/>
                      <a:ext cx="635000" cy="635000"/>
                    </a:xfrm>
                    <a:prstGeom prst="rect">
                      <a:avLst/>
                    </a:prstGeom>
                  </pic:spPr>
                </pic:pic>
              </a:graphicData>
            </a:graphic>
          </wp:inline>
        </w:drawing>
      </w:r>
      <w:r>
        <w:rPr>
          <w:rFonts w:ascii="Arial" w:eastAsia="Arial" w:hAnsi="Arial" w:cs="Arial"/>
          <w:b/>
          <w:sz w:val="16"/>
        </w:rPr>
        <w:t xml:space="preserve"> </w:t>
      </w:r>
    </w:p>
    <w:p w:rsidR="00646400" w:rsidRDefault="004B075A">
      <w:pPr>
        <w:spacing w:after="122"/>
        <w:ind w:left="-5" w:hanging="10"/>
      </w:pPr>
      <w:r>
        <w:rPr>
          <w:rFonts w:ascii="Arial" w:eastAsia="Arial" w:hAnsi="Arial" w:cs="Arial"/>
          <w:b/>
          <w:color w:val="0070C0"/>
          <w:sz w:val="16"/>
        </w:rPr>
        <w:t>8.2.2.1. Protection des yeux et du visage</w:t>
      </w:r>
      <w:r>
        <w:rPr>
          <w:rFonts w:ascii="Arial" w:eastAsia="Arial" w:hAnsi="Arial" w:cs="Arial"/>
          <w:b/>
          <w:sz w:val="16"/>
        </w:rPr>
        <w:t xml:space="preserve"> </w:t>
      </w:r>
    </w:p>
    <w:p w:rsidR="00646400" w:rsidRDefault="004B075A">
      <w:pPr>
        <w:spacing w:after="22"/>
        <w:ind w:left="-5" w:hanging="10"/>
      </w:pPr>
      <w:r>
        <w:rPr>
          <w:rFonts w:ascii="Arial" w:eastAsia="Arial" w:hAnsi="Arial" w:cs="Arial"/>
          <w:b/>
          <w:sz w:val="16"/>
        </w:rPr>
        <w:t>Protection oculaire:</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Lunettes anti-éclaboussures ou lunettes de sécurité</w:t>
      </w:r>
      <w:r>
        <w:rPr>
          <w:rFonts w:ascii="Arial" w:eastAsia="Arial" w:hAnsi="Arial" w:cs="Arial"/>
          <w:sz w:val="16"/>
        </w:rPr>
        <w:t xml:space="preserve"> </w:t>
      </w:r>
    </w:p>
    <w:p w:rsidR="00646400" w:rsidRDefault="004B075A">
      <w:pPr>
        <w:spacing w:after="122"/>
        <w:ind w:left="-5" w:hanging="10"/>
      </w:pPr>
      <w:r>
        <w:rPr>
          <w:rFonts w:ascii="Arial" w:eastAsia="Arial" w:hAnsi="Arial" w:cs="Arial"/>
          <w:b/>
          <w:color w:val="0070C0"/>
          <w:sz w:val="16"/>
        </w:rPr>
        <w:t>8.2.2.</w:t>
      </w:r>
      <w:r>
        <w:rPr>
          <w:rFonts w:ascii="Arial" w:eastAsia="Arial" w:hAnsi="Arial" w:cs="Arial"/>
          <w:b/>
          <w:color w:val="0070C0"/>
          <w:sz w:val="16"/>
        </w:rPr>
        <w:t>2. Protection de la peau</w:t>
      </w:r>
      <w:r>
        <w:rPr>
          <w:rFonts w:ascii="Arial" w:eastAsia="Arial" w:hAnsi="Arial" w:cs="Arial"/>
          <w:b/>
          <w:sz w:val="16"/>
        </w:rPr>
        <w:t xml:space="preserve"> </w:t>
      </w:r>
    </w:p>
    <w:p w:rsidR="00646400" w:rsidRDefault="004B075A">
      <w:pPr>
        <w:spacing w:after="22"/>
        <w:ind w:left="-5" w:hanging="10"/>
      </w:pPr>
      <w:r>
        <w:rPr>
          <w:rFonts w:ascii="Arial" w:eastAsia="Arial" w:hAnsi="Arial" w:cs="Arial"/>
          <w:b/>
          <w:sz w:val="16"/>
        </w:rPr>
        <w:t>Protection des mains: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Porter des gants de protection.</w:t>
      </w:r>
      <w:r>
        <w:rPr>
          <w:rFonts w:ascii="Arial" w:eastAsia="Arial" w:hAnsi="Arial" w:cs="Arial"/>
          <w:sz w:val="16"/>
        </w:rPr>
        <w:t xml:space="preserve"> </w:t>
      </w:r>
    </w:p>
    <w:p w:rsidR="00646400" w:rsidRDefault="004B075A">
      <w:pPr>
        <w:spacing w:after="122"/>
        <w:ind w:left="-5" w:hanging="10"/>
      </w:pPr>
      <w:r>
        <w:rPr>
          <w:rFonts w:ascii="Arial" w:eastAsia="Arial" w:hAnsi="Arial" w:cs="Arial"/>
          <w:b/>
          <w:color w:val="0070C0"/>
          <w:sz w:val="16"/>
        </w:rPr>
        <w:t>8.2.2.3. Protection respiratoire</w:t>
      </w:r>
      <w:r>
        <w:rPr>
          <w:rFonts w:ascii="Arial" w:eastAsia="Arial" w:hAnsi="Arial" w:cs="Arial"/>
          <w:b/>
          <w:sz w:val="16"/>
        </w:rPr>
        <w:t xml:space="preserve"> </w:t>
      </w:r>
    </w:p>
    <w:p w:rsidR="00646400" w:rsidRDefault="004B075A">
      <w:pPr>
        <w:spacing w:after="22"/>
        <w:ind w:left="-5" w:hanging="10"/>
      </w:pPr>
      <w:r>
        <w:rPr>
          <w:rFonts w:ascii="Arial" w:eastAsia="Arial" w:hAnsi="Arial" w:cs="Arial"/>
          <w:b/>
          <w:sz w:val="16"/>
        </w:rPr>
        <w:t>Protection respiratoire:</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Porter un masque approprié</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8.2.2.4. Protection contre les risques thermiques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 xml:space="preserve">Pas d’informations complémentaires </w:t>
      </w:r>
      <w:r>
        <w:rPr>
          <w:rFonts w:ascii="Arial" w:eastAsia="Arial" w:hAnsi="Arial" w:cs="Arial"/>
          <w:sz w:val="16"/>
        </w:rPr>
        <w:t>disponibles</w:t>
      </w:r>
      <w:r>
        <w:rPr>
          <w:rFonts w:ascii="Arial" w:eastAsia="Arial" w:hAnsi="Arial" w:cs="Arial"/>
          <w:sz w:val="16"/>
        </w:rPr>
        <w:t xml:space="preserve"> </w:t>
      </w:r>
    </w:p>
    <w:p w:rsidR="00646400" w:rsidRDefault="004B075A">
      <w:pPr>
        <w:spacing w:after="122"/>
        <w:ind w:left="-5" w:hanging="10"/>
      </w:pPr>
      <w:r>
        <w:rPr>
          <w:rFonts w:ascii="Arial" w:eastAsia="Arial" w:hAnsi="Arial" w:cs="Arial"/>
          <w:b/>
          <w:color w:val="0070C0"/>
          <w:sz w:val="16"/>
        </w:rPr>
        <w:t>8.2.3. Contrôles d’exposition liés à la protection de l’environnement</w:t>
      </w:r>
      <w:r>
        <w:rPr>
          <w:rFonts w:ascii="Arial" w:eastAsia="Arial" w:hAnsi="Arial" w:cs="Arial"/>
          <w:b/>
          <w:sz w:val="16"/>
        </w:rPr>
        <w:t xml:space="preserve"> </w:t>
      </w:r>
    </w:p>
    <w:p w:rsidR="00646400" w:rsidRDefault="004B075A">
      <w:pPr>
        <w:spacing w:after="22"/>
        <w:ind w:left="-5" w:hanging="10"/>
      </w:pPr>
      <w:r>
        <w:rPr>
          <w:rFonts w:ascii="Arial" w:eastAsia="Arial" w:hAnsi="Arial" w:cs="Arial"/>
          <w:b/>
          <w:sz w:val="16"/>
        </w:rPr>
        <w:t>Autres informations:</w:t>
      </w:r>
      <w:r>
        <w:rPr>
          <w:rFonts w:ascii="Arial" w:eastAsia="Arial" w:hAnsi="Arial" w:cs="Arial"/>
          <w:b/>
          <w:sz w:val="16"/>
        </w:rPr>
        <w:t xml:space="preserve"> </w:t>
      </w:r>
    </w:p>
    <w:p w:rsidR="00646400" w:rsidRDefault="004B075A">
      <w:pPr>
        <w:spacing w:after="481" w:line="265" w:lineRule="auto"/>
        <w:ind w:left="-5" w:hanging="10"/>
      </w:pPr>
      <w:r>
        <w:rPr>
          <w:rFonts w:ascii="Arial" w:eastAsia="Arial" w:hAnsi="Arial" w:cs="Arial"/>
          <w:sz w:val="16"/>
        </w:rPr>
        <w:t>Ne pas manger, ne pas boire et ne pas fumer pendant l’utilisation.</w:t>
      </w:r>
      <w:r>
        <w:rPr>
          <w:rFonts w:ascii="Arial" w:eastAsia="Arial" w:hAnsi="Arial" w:cs="Arial"/>
          <w:sz w:val="16"/>
        </w:rPr>
        <w:t xml:space="preserve"> </w:t>
      </w:r>
    </w:p>
    <w:p w:rsidR="00646400" w:rsidRDefault="004B075A">
      <w:pPr>
        <w:pStyle w:val="Titre1"/>
        <w:spacing w:after="0"/>
        <w:ind w:left="23"/>
      </w:pPr>
      <w:r>
        <w:t>RUBRIQUE 9: Propriétés physiques et chimiques</w:t>
      </w:r>
      <w:r>
        <w:rPr>
          <w:color w:val="000000"/>
        </w:rPr>
        <w:t xml:space="preserve"> </w:t>
      </w:r>
    </w:p>
    <w:tbl>
      <w:tblPr>
        <w:tblStyle w:val="TableGrid"/>
        <w:tblW w:w="10506" w:type="dxa"/>
        <w:tblInd w:w="-6" w:type="dxa"/>
        <w:tblCellMar>
          <w:top w:w="9" w:type="dxa"/>
          <w:left w:w="0" w:type="dxa"/>
          <w:bottom w:w="35" w:type="dxa"/>
          <w:right w:w="75" w:type="dxa"/>
        </w:tblCellMar>
        <w:tblLook w:val="04A0" w:firstRow="1" w:lastRow="0" w:firstColumn="1" w:lastColumn="0" w:noHBand="0" w:noVBand="1"/>
      </w:tblPr>
      <w:tblGrid>
        <w:gridCol w:w="3812"/>
        <w:gridCol w:w="164"/>
        <w:gridCol w:w="6530"/>
      </w:tblGrid>
      <w:tr w:rsidR="00646400">
        <w:trPr>
          <w:trHeight w:val="297"/>
        </w:trPr>
        <w:tc>
          <w:tcPr>
            <w:tcW w:w="10506" w:type="dxa"/>
            <w:gridSpan w:val="3"/>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 xml:space="preserve">9.1. Informations sur les </w:t>
            </w:r>
            <w:r>
              <w:rPr>
                <w:rFonts w:ascii="Arial" w:eastAsia="Arial" w:hAnsi="Arial" w:cs="Arial"/>
                <w:b/>
                <w:color w:val="0070C0"/>
                <w:sz w:val="18"/>
              </w:rPr>
              <w:t>propriétés physiques et chimiques essentielles</w:t>
            </w:r>
            <w:r>
              <w:rPr>
                <w:rFonts w:ascii="Arial" w:eastAsia="Arial" w:hAnsi="Arial" w:cs="Arial"/>
                <w:b/>
                <w:sz w:val="18"/>
              </w:rPr>
              <w:t xml:space="preserve"> </w:t>
            </w:r>
          </w:p>
        </w:tc>
      </w:tr>
      <w:tr w:rsidR="00646400">
        <w:trPr>
          <w:trHeight w:val="339"/>
        </w:trPr>
        <w:tc>
          <w:tcPr>
            <w:tcW w:w="3812" w:type="dxa"/>
            <w:tcBorders>
              <w:top w:val="nil"/>
              <w:left w:val="nil"/>
              <w:bottom w:val="nil"/>
              <w:right w:val="nil"/>
            </w:tcBorders>
            <w:vAlign w:val="bottom"/>
          </w:tcPr>
          <w:p w:rsidR="00646400" w:rsidRDefault="004B075A">
            <w:pPr>
              <w:spacing w:after="0"/>
              <w:ind w:left="6"/>
            </w:pPr>
            <w:r>
              <w:rPr>
                <w:rFonts w:ascii="Arial" w:eastAsia="Arial" w:hAnsi="Arial" w:cs="Arial"/>
                <w:sz w:val="16"/>
              </w:rPr>
              <w:t>État physique</w:t>
            </w: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Solide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Couleur</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ivoire.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Odeur</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Inodore.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Seuil olfactif</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Point de fusion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51,7 – 54,4 °C</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Point de congélation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Point d’ébullition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Inflammabilité</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Ininflammable.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Limite inférieure d’explosion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applicable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Limite supérieure d’explosion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applicable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Point d’éclair</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315 °C</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lastRenderedPageBreak/>
              <w:t>Température d’auto-inflammation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applicable</w:t>
            </w:r>
            <w:r>
              <w:rPr>
                <w:rFonts w:ascii="Arial" w:eastAsia="Arial" w:hAnsi="Arial" w:cs="Arial"/>
                <w:sz w:val="16"/>
              </w:rPr>
              <w:t xml:space="preserve"> </w:t>
            </w:r>
          </w:p>
        </w:tc>
      </w:tr>
      <w:tr w:rsidR="00646400">
        <w:trPr>
          <w:trHeight w:val="412"/>
        </w:trPr>
        <w:tc>
          <w:tcPr>
            <w:tcW w:w="10506" w:type="dxa"/>
            <w:gridSpan w:val="3"/>
            <w:tcBorders>
              <w:top w:val="nil"/>
              <w:left w:val="nil"/>
              <w:bottom w:val="single" w:sz="4" w:space="0" w:color="000000"/>
              <w:right w:val="nil"/>
            </w:tcBorders>
          </w:tcPr>
          <w:p w:rsidR="00646400" w:rsidRDefault="004B075A">
            <w:pPr>
              <w:tabs>
                <w:tab w:val="center" w:pos="4414"/>
              </w:tabs>
              <w:spacing w:after="25"/>
            </w:pPr>
            <w:r>
              <w:rPr>
                <w:rFonts w:ascii="Arial" w:eastAsia="Arial" w:hAnsi="Arial" w:cs="Arial"/>
                <w:sz w:val="16"/>
              </w:rPr>
              <w:t xml:space="preserve">Température de </w:t>
            </w:r>
            <w:r>
              <w:rPr>
                <w:rFonts w:ascii="Arial" w:eastAsia="Arial" w:hAnsi="Arial" w:cs="Arial"/>
                <w:sz w:val="16"/>
              </w:rPr>
              <w:t>décomposition</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Pas disponible</w:t>
            </w:r>
            <w:r>
              <w:rPr>
                <w:rFonts w:ascii="Arial" w:eastAsia="Arial" w:hAnsi="Arial" w:cs="Arial"/>
                <w:sz w:val="16"/>
              </w:rPr>
              <w:t xml:space="preserve"> </w:t>
            </w:r>
          </w:p>
          <w:p w:rsidR="00646400" w:rsidRDefault="004B075A">
            <w:pPr>
              <w:spacing w:after="0"/>
              <w:ind w:left="6"/>
            </w:pP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tc>
      </w:tr>
      <w:tr w:rsidR="00646400">
        <w:trPr>
          <w:trHeight w:val="361"/>
        </w:trPr>
        <w:tc>
          <w:tcPr>
            <w:tcW w:w="3812" w:type="dxa"/>
            <w:tcBorders>
              <w:top w:val="single" w:sz="4" w:space="0" w:color="000000"/>
              <w:left w:val="nil"/>
              <w:bottom w:val="nil"/>
              <w:right w:val="nil"/>
            </w:tcBorders>
          </w:tcPr>
          <w:p w:rsidR="00646400" w:rsidRDefault="004B075A">
            <w:pPr>
              <w:spacing w:after="243"/>
              <w:ind w:left="6"/>
            </w:pPr>
            <w:r>
              <w:rPr>
                <w:rFonts w:ascii="Arial" w:eastAsia="Arial" w:hAnsi="Arial" w:cs="Arial"/>
                <w:sz w:val="2"/>
              </w:rPr>
              <w:t xml:space="preserve"> </w:t>
            </w:r>
          </w:p>
          <w:p w:rsidR="00646400" w:rsidRDefault="004B075A">
            <w:pPr>
              <w:spacing w:after="0"/>
              <w:ind w:left="6"/>
            </w:pPr>
            <w:r>
              <w:rPr>
                <w:rFonts w:ascii="Arial" w:eastAsia="Arial" w:hAnsi="Arial" w:cs="Arial"/>
                <w:sz w:val="16"/>
              </w:rPr>
              <w:t>pH</w:t>
            </w:r>
            <w:r>
              <w:rPr>
                <w:rFonts w:ascii="Arial" w:eastAsia="Arial" w:hAnsi="Arial" w:cs="Arial"/>
                <w:sz w:val="16"/>
              </w:rPr>
              <w:t xml:space="preserve"> </w:t>
            </w:r>
          </w:p>
        </w:tc>
        <w:tc>
          <w:tcPr>
            <w:tcW w:w="164" w:type="dxa"/>
            <w:tcBorders>
              <w:top w:val="single" w:sz="4" w:space="0" w:color="000000"/>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single" w:sz="4" w:space="0" w:color="000000"/>
              <w:left w:val="nil"/>
              <w:bottom w:val="nil"/>
              <w:right w:val="nil"/>
            </w:tcBorders>
            <w:vAlign w:val="bottom"/>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pH solution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Viscosité, cinématique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applicable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Solubilité</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Coefficient de partage n-</w:t>
            </w:r>
            <w:proofErr w:type="spellStart"/>
            <w:r>
              <w:rPr>
                <w:rFonts w:ascii="Arial" w:eastAsia="Arial" w:hAnsi="Arial" w:cs="Arial"/>
                <w:sz w:val="16"/>
              </w:rPr>
              <w:t>octanol</w:t>
            </w:r>
            <w:proofErr w:type="spellEnd"/>
            <w:r>
              <w:rPr>
                <w:rFonts w:ascii="Arial" w:eastAsia="Arial" w:hAnsi="Arial" w:cs="Arial"/>
                <w:sz w:val="16"/>
              </w:rPr>
              <w:t xml:space="preserve">/eau (Log </w:t>
            </w:r>
            <w:proofErr w:type="spellStart"/>
            <w:r>
              <w:rPr>
                <w:rFonts w:ascii="Arial" w:eastAsia="Arial" w:hAnsi="Arial" w:cs="Arial"/>
                <w:sz w:val="16"/>
              </w:rPr>
              <w:t>Kow</w:t>
            </w:r>
            <w:proofErr w:type="spellEnd"/>
            <w:r>
              <w:rPr>
                <w:rFonts w:ascii="Arial" w:eastAsia="Arial" w:hAnsi="Arial" w:cs="Arial"/>
                <w:sz w:val="16"/>
              </w:rPr>
              <w:t>)</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 xml:space="preserve">Pression de </w:t>
            </w:r>
            <w:r>
              <w:rPr>
                <w:rFonts w:ascii="Arial" w:eastAsia="Arial" w:hAnsi="Arial" w:cs="Arial"/>
                <w:sz w:val="16"/>
              </w:rPr>
              <w:t>vapeur</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Pression de vapeur à 50°C</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Masse volumique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Densité relative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Densité relative de vapeur à 20°C</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applicable</w:t>
            </w:r>
            <w:r>
              <w:rPr>
                <w:rFonts w:ascii="Arial" w:eastAsia="Arial" w:hAnsi="Arial" w:cs="Arial"/>
                <w:sz w:val="16"/>
              </w:rPr>
              <w:t xml:space="preserve"> </w:t>
            </w:r>
          </w:p>
        </w:tc>
      </w:tr>
      <w:tr w:rsidR="00646400">
        <w:trPr>
          <w:trHeight w:val="34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Taille d’une particule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Pas disponible</w:t>
            </w:r>
            <w:r>
              <w:rPr>
                <w:rFonts w:ascii="Arial" w:eastAsia="Arial" w:hAnsi="Arial" w:cs="Arial"/>
                <w:sz w:val="16"/>
              </w:rPr>
              <w:t xml:space="preserve"> </w:t>
            </w:r>
          </w:p>
        </w:tc>
      </w:tr>
      <w:tr w:rsidR="00646400">
        <w:trPr>
          <w:trHeight w:val="297"/>
        </w:trPr>
        <w:tc>
          <w:tcPr>
            <w:tcW w:w="3812" w:type="dxa"/>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 xml:space="preserve">9.2. </w:t>
            </w:r>
            <w:r>
              <w:rPr>
                <w:rFonts w:ascii="Arial" w:eastAsia="Arial" w:hAnsi="Arial" w:cs="Arial"/>
                <w:b/>
                <w:color w:val="0070C0"/>
                <w:sz w:val="18"/>
              </w:rPr>
              <w:t>Autres informations</w:t>
            </w:r>
            <w:r>
              <w:rPr>
                <w:rFonts w:ascii="Arial" w:eastAsia="Arial" w:hAnsi="Arial" w:cs="Arial"/>
                <w:b/>
                <w:sz w:val="18"/>
              </w:rPr>
              <w:t xml:space="preserve"> </w:t>
            </w:r>
          </w:p>
        </w:tc>
        <w:tc>
          <w:tcPr>
            <w:tcW w:w="164" w:type="dxa"/>
            <w:tcBorders>
              <w:top w:val="nil"/>
              <w:left w:val="nil"/>
              <w:bottom w:val="nil"/>
              <w:right w:val="nil"/>
            </w:tcBorders>
            <w:shd w:val="clear" w:color="auto" w:fill="9CC2E5"/>
            <w:vAlign w:val="bottom"/>
          </w:tcPr>
          <w:p w:rsidR="00646400" w:rsidRDefault="00646400"/>
        </w:tc>
        <w:tc>
          <w:tcPr>
            <w:tcW w:w="6530" w:type="dxa"/>
            <w:tcBorders>
              <w:top w:val="nil"/>
              <w:left w:val="nil"/>
              <w:bottom w:val="nil"/>
              <w:right w:val="nil"/>
            </w:tcBorders>
            <w:shd w:val="clear" w:color="auto" w:fill="9CC2E5"/>
            <w:vAlign w:val="bottom"/>
          </w:tcPr>
          <w:p w:rsidR="00646400" w:rsidRDefault="00646400"/>
        </w:tc>
      </w:tr>
    </w:tbl>
    <w:p w:rsidR="00646400" w:rsidRDefault="004B075A">
      <w:pPr>
        <w:spacing w:after="82"/>
        <w:ind w:left="-5" w:hanging="10"/>
      </w:pPr>
      <w:r>
        <w:rPr>
          <w:rFonts w:ascii="Arial" w:eastAsia="Arial" w:hAnsi="Arial" w:cs="Arial"/>
          <w:b/>
          <w:color w:val="0070C0"/>
          <w:sz w:val="16"/>
        </w:rPr>
        <w:t>9.2.1. Informations concernant les classes de danger physique</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9.2.2. Autres caractéristiques de sécurité</w:t>
      </w:r>
      <w:r>
        <w:rPr>
          <w:rFonts w:ascii="Arial" w:eastAsia="Arial" w:hAnsi="Arial" w:cs="Arial"/>
          <w:b/>
          <w:sz w:val="16"/>
        </w:rPr>
        <w:t xml:space="preserve"> </w:t>
      </w:r>
    </w:p>
    <w:p w:rsidR="00646400" w:rsidRDefault="004B075A">
      <w:pPr>
        <w:spacing w:after="481"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pStyle w:val="Titre1"/>
        <w:ind w:left="23"/>
      </w:pPr>
      <w:r>
        <w:t xml:space="preserve">RUBRIQUE 10: Stabilité et </w:t>
      </w:r>
      <w:r>
        <w:t>réactivité</w:t>
      </w:r>
      <w:r>
        <w:rPr>
          <w:color w:val="000000"/>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10.1. Réactivité</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10.2. Stabilité chimique</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Non établi.</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10.3. Possibilité de réactions dangereuses</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Non établi.</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10.4. Conditions à éviter</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 xml:space="preserve">Rayons directs du soleil. Températures extrêmement </w:t>
      </w:r>
      <w:r>
        <w:rPr>
          <w:rFonts w:ascii="Arial" w:eastAsia="Arial" w:hAnsi="Arial" w:cs="Arial"/>
          <w:sz w:val="16"/>
        </w:rPr>
        <w:t>élevées ou extrêmement basses.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10.5. Matières incompatibles</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Acides forts. Bases fortes.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10.6. Produits de décomposition dangereux</w:t>
      </w:r>
      <w:r>
        <w:rPr>
          <w:rFonts w:ascii="Arial" w:eastAsia="Arial" w:hAnsi="Arial" w:cs="Arial"/>
          <w:b/>
          <w:sz w:val="18"/>
        </w:rPr>
        <w:t xml:space="preserve"> </w:t>
      </w:r>
    </w:p>
    <w:p w:rsidR="00646400" w:rsidRDefault="004B075A">
      <w:pPr>
        <w:spacing w:after="481" w:line="265" w:lineRule="auto"/>
        <w:ind w:left="-5" w:hanging="10"/>
      </w:pPr>
      <w:proofErr w:type="gramStart"/>
      <w:r>
        <w:rPr>
          <w:rFonts w:ascii="Arial" w:eastAsia="Arial" w:hAnsi="Arial" w:cs="Arial"/>
          <w:sz w:val="16"/>
        </w:rPr>
        <w:t>fumée</w:t>
      </w:r>
      <w:proofErr w:type="gramEnd"/>
      <w:r>
        <w:rPr>
          <w:rFonts w:ascii="Arial" w:eastAsia="Arial" w:hAnsi="Arial" w:cs="Arial"/>
          <w:sz w:val="16"/>
        </w:rPr>
        <w:t>. Monoxyde de carbone. Dioxyde de carbone.</w:t>
      </w:r>
      <w:r>
        <w:rPr>
          <w:rFonts w:ascii="Arial" w:eastAsia="Arial" w:hAnsi="Arial" w:cs="Arial"/>
          <w:sz w:val="16"/>
        </w:rPr>
        <w:t xml:space="preserve"> </w:t>
      </w:r>
    </w:p>
    <w:p w:rsidR="00646400" w:rsidRDefault="004B075A">
      <w:pPr>
        <w:pStyle w:val="Titre1"/>
        <w:spacing w:after="0"/>
        <w:ind w:left="23"/>
      </w:pPr>
      <w:r>
        <w:t>RUBRIQUE 11: Informations toxicologiques</w:t>
      </w:r>
      <w:r>
        <w:rPr>
          <w:color w:val="000000"/>
        </w:rPr>
        <w:t xml:space="preserve"> </w:t>
      </w:r>
    </w:p>
    <w:tbl>
      <w:tblPr>
        <w:tblStyle w:val="TableGrid"/>
        <w:tblW w:w="10506" w:type="dxa"/>
        <w:tblInd w:w="-6" w:type="dxa"/>
        <w:tblCellMar>
          <w:top w:w="0" w:type="dxa"/>
          <w:left w:w="0" w:type="dxa"/>
          <w:bottom w:w="35" w:type="dxa"/>
          <w:right w:w="74" w:type="dxa"/>
        </w:tblCellMar>
        <w:tblLook w:val="04A0" w:firstRow="1" w:lastRow="0" w:firstColumn="1" w:lastColumn="0" w:noHBand="0" w:noVBand="1"/>
      </w:tblPr>
      <w:tblGrid>
        <w:gridCol w:w="3811"/>
        <w:gridCol w:w="164"/>
        <w:gridCol w:w="6531"/>
      </w:tblGrid>
      <w:tr w:rsidR="00646400">
        <w:trPr>
          <w:trHeight w:val="297"/>
        </w:trPr>
        <w:tc>
          <w:tcPr>
            <w:tcW w:w="10506" w:type="dxa"/>
            <w:gridSpan w:val="3"/>
            <w:tcBorders>
              <w:top w:val="nil"/>
              <w:left w:val="nil"/>
              <w:bottom w:val="nil"/>
              <w:right w:val="nil"/>
            </w:tcBorders>
            <w:shd w:val="clear" w:color="auto" w:fill="9CC2E5"/>
          </w:tcPr>
          <w:p w:rsidR="00646400" w:rsidRDefault="004B075A">
            <w:pPr>
              <w:spacing w:after="0"/>
              <w:ind w:left="33"/>
            </w:pPr>
            <w:r>
              <w:rPr>
                <w:rFonts w:ascii="Arial" w:eastAsia="Arial" w:hAnsi="Arial" w:cs="Arial"/>
                <w:b/>
                <w:color w:val="0070C0"/>
                <w:sz w:val="18"/>
              </w:rPr>
              <w:t>11.1. Informations sur les clas</w:t>
            </w:r>
            <w:r>
              <w:rPr>
                <w:rFonts w:ascii="Arial" w:eastAsia="Arial" w:hAnsi="Arial" w:cs="Arial"/>
                <w:b/>
                <w:color w:val="0070C0"/>
                <w:sz w:val="18"/>
              </w:rPr>
              <w:t>ses de danger telles que définies dans le règlement (CE) n° 1272/2008</w:t>
            </w:r>
            <w:r>
              <w:rPr>
                <w:rFonts w:ascii="Arial" w:eastAsia="Arial" w:hAnsi="Arial" w:cs="Arial"/>
                <w:b/>
                <w:sz w:val="18"/>
              </w:rPr>
              <w:t xml:space="preserve"> </w:t>
            </w:r>
          </w:p>
        </w:tc>
      </w:tr>
      <w:tr w:rsidR="00646400">
        <w:trPr>
          <w:trHeight w:val="339"/>
        </w:trPr>
        <w:tc>
          <w:tcPr>
            <w:tcW w:w="3811" w:type="dxa"/>
            <w:tcBorders>
              <w:top w:val="nil"/>
              <w:left w:val="nil"/>
              <w:bottom w:val="nil"/>
              <w:right w:val="nil"/>
            </w:tcBorders>
            <w:vAlign w:val="bottom"/>
          </w:tcPr>
          <w:p w:rsidR="00646400" w:rsidRDefault="004B075A">
            <w:pPr>
              <w:spacing w:after="0"/>
              <w:ind w:left="5"/>
            </w:pPr>
            <w:r>
              <w:rPr>
                <w:rFonts w:ascii="Arial" w:eastAsia="Arial" w:hAnsi="Arial" w:cs="Arial"/>
                <w:sz w:val="16"/>
              </w:rPr>
              <w:t>Toxicité aiguë (orale)</w:t>
            </w: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vAlign w:val="bottom"/>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21"/>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Toxicité aiguë (cutanée)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Toxicité aiguë (Inhalation)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129"/>
              <w:ind w:left="5"/>
            </w:pPr>
            <w:r>
              <w:rPr>
                <w:rFonts w:ascii="Arial" w:eastAsia="Arial" w:hAnsi="Arial" w:cs="Arial"/>
                <w:sz w:val="2"/>
              </w:rPr>
              <w:t xml:space="preserve"> </w:t>
            </w:r>
          </w:p>
          <w:p w:rsidR="00646400" w:rsidRDefault="004B075A">
            <w:pPr>
              <w:spacing w:after="0"/>
              <w:ind w:left="5"/>
            </w:pPr>
            <w:r>
              <w:rPr>
                <w:rFonts w:ascii="Arial" w:eastAsia="Arial" w:hAnsi="Arial" w:cs="Arial"/>
                <w:sz w:val="16"/>
              </w:rPr>
              <w:lastRenderedPageBreak/>
              <w:t>Corrosion cutanée/irritation cutanée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lastRenderedPageBreak/>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129"/>
              <w:ind w:left="5"/>
            </w:pPr>
            <w:r>
              <w:rPr>
                <w:rFonts w:ascii="Arial" w:eastAsia="Arial" w:hAnsi="Arial" w:cs="Arial"/>
                <w:sz w:val="2"/>
              </w:rPr>
              <w:t xml:space="preserve"> </w:t>
            </w:r>
          </w:p>
          <w:p w:rsidR="00646400" w:rsidRDefault="004B075A">
            <w:pPr>
              <w:spacing w:after="0"/>
              <w:ind w:left="5"/>
            </w:pPr>
            <w:r>
              <w:rPr>
                <w:rFonts w:ascii="Arial" w:eastAsia="Arial" w:hAnsi="Arial" w:cs="Arial"/>
                <w:sz w:val="16"/>
              </w:rPr>
              <w:t>Lésions oculaires graves/irritation oculaire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 xml:space="preserve">Compte tenu des données disponibles, </w:t>
            </w:r>
            <w:r>
              <w:rPr>
                <w:rFonts w:ascii="Arial" w:eastAsia="Arial" w:hAnsi="Arial" w:cs="Arial"/>
                <w:sz w:val="16"/>
              </w:rPr>
              <w:t>les critères de classification ne sont pas remplis</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129"/>
              <w:ind w:left="5"/>
            </w:pPr>
            <w:r>
              <w:rPr>
                <w:rFonts w:ascii="Arial" w:eastAsia="Arial" w:hAnsi="Arial" w:cs="Arial"/>
                <w:sz w:val="2"/>
              </w:rPr>
              <w:t xml:space="preserve"> </w:t>
            </w:r>
          </w:p>
          <w:p w:rsidR="00646400" w:rsidRDefault="004B075A">
            <w:pPr>
              <w:spacing w:after="0"/>
              <w:ind w:left="5"/>
            </w:pPr>
            <w:r>
              <w:rPr>
                <w:rFonts w:ascii="Arial" w:eastAsia="Arial" w:hAnsi="Arial" w:cs="Arial"/>
                <w:sz w:val="16"/>
              </w:rPr>
              <w:t>Sensibilisation respiratoire ou cutanée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129"/>
              <w:ind w:left="5"/>
            </w:pPr>
            <w:r>
              <w:rPr>
                <w:rFonts w:ascii="Arial" w:eastAsia="Arial" w:hAnsi="Arial" w:cs="Arial"/>
                <w:sz w:val="2"/>
              </w:rPr>
              <w:t xml:space="preserve"> </w:t>
            </w:r>
          </w:p>
          <w:p w:rsidR="00646400" w:rsidRDefault="004B075A">
            <w:pPr>
              <w:spacing w:after="0"/>
              <w:ind w:left="5"/>
            </w:pPr>
            <w:proofErr w:type="spellStart"/>
            <w:r>
              <w:rPr>
                <w:rFonts w:ascii="Arial" w:eastAsia="Arial" w:hAnsi="Arial" w:cs="Arial"/>
                <w:sz w:val="16"/>
              </w:rPr>
              <w:t>Mutagénicité</w:t>
            </w:r>
            <w:proofErr w:type="spellEnd"/>
            <w:r>
              <w:rPr>
                <w:rFonts w:ascii="Arial" w:eastAsia="Arial" w:hAnsi="Arial" w:cs="Arial"/>
                <w:sz w:val="16"/>
              </w:rPr>
              <w:t xml:space="preserve"> sur les</w:t>
            </w:r>
            <w:r>
              <w:rPr>
                <w:rFonts w:ascii="Arial" w:eastAsia="Arial" w:hAnsi="Arial" w:cs="Arial"/>
                <w:sz w:val="16"/>
              </w:rPr>
              <w:t xml:space="preserve"> cellules germinales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129"/>
              <w:ind w:left="5"/>
            </w:pPr>
            <w:r>
              <w:rPr>
                <w:rFonts w:ascii="Arial" w:eastAsia="Arial" w:hAnsi="Arial" w:cs="Arial"/>
                <w:sz w:val="2"/>
              </w:rPr>
              <w:t xml:space="preserve"> </w:t>
            </w:r>
          </w:p>
          <w:p w:rsidR="00646400" w:rsidRDefault="004B075A">
            <w:pPr>
              <w:spacing w:after="0"/>
              <w:ind w:left="5"/>
            </w:pPr>
            <w:r>
              <w:rPr>
                <w:rFonts w:ascii="Arial" w:eastAsia="Arial" w:hAnsi="Arial" w:cs="Arial"/>
                <w:sz w:val="16"/>
              </w:rPr>
              <w:t>Cancérogénicité</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5"/>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 xml:space="preserve">Compte tenu des données </w:t>
            </w:r>
            <w:r>
              <w:rPr>
                <w:rFonts w:ascii="Arial" w:eastAsia="Arial" w:hAnsi="Arial" w:cs="Arial"/>
                <w:sz w:val="16"/>
              </w:rPr>
              <w:t xml:space="preserve">disponibles, les critères de classification ne sont pas remplis </w:t>
            </w:r>
            <w:r>
              <w:rPr>
                <w:rFonts w:ascii="Arial" w:eastAsia="Arial" w:hAnsi="Arial" w:cs="Arial"/>
                <w:sz w:val="16"/>
              </w:rPr>
              <w:t xml:space="preserve"> </w:t>
            </w:r>
          </w:p>
        </w:tc>
      </w:tr>
      <w:tr w:rsidR="00646400">
        <w:trPr>
          <w:trHeight w:val="445"/>
        </w:trPr>
        <w:tc>
          <w:tcPr>
            <w:tcW w:w="10506" w:type="dxa"/>
            <w:gridSpan w:val="3"/>
            <w:tcBorders>
              <w:top w:val="nil"/>
              <w:left w:val="nil"/>
              <w:bottom w:val="single" w:sz="4" w:space="0" w:color="000000"/>
              <w:right w:val="nil"/>
            </w:tcBorders>
          </w:tcPr>
          <w:p w:rsidR="00646400" w:rsidRDefault="004B075A">
            <w:pPr>
              <w:spacing w:after="144"/>
              <w:ind w:left="5"/>
            </w:pPr>
            <w:r>
              <w:rPr>
                <w:rFonts w:ascii="Arial" w:eastAsia="Arial" w:hAnsi="Arial" w:cs="Arial"/>
                <w:sz w:val="2"/>
              </w:rPr>
              <w:t xml:space="preserve"> </w:t>
            </w:r>
          </w:p>
          <w:p w:rsidR="00646400" w:rsidRDefault="004B075A">
            <w:pPr>
              <w:tabs>
                <w:tab w:val="center" w:pos="4289"/>
              </w:tabs>
              <w:spacing w:after="46"/>
            </w:pPr>
            <w:r>
              <w:rPr>
                <w:rFonts w:ascii="Arial" w:eastAsia="Arial" w:hAnsi="Arial" w:cs="Arial"/>
                <w:sz w:val="16"/>
              </w:rPr>
              <w:t>Toxicité pour la reproduction</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Non classé</w:t>
            </w:r>
            <w:r>
              <w:rPr>
                <w:rFonts w:ascii="Arial" w:eastAsia="Arial" w:hAnsi="Arial" w:cs="Arial"/>
                <w:sz w:val="16"/>
              </w:rPr>
              <w:t xml:space="preserve"> </w:t>
            </w:r>
          </w:p>
          <w:p w:rsidR="00646400" w:rsidRDefault="004B075A">
            <w:pPr>
              <w:spacing w:after="0"/>
              <w:ind w:left="5"/>
            </w:pP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tc>
      </w:tr>
      <w:tr w:rsidR="00646400">
        <w:trPr>
          <w:trHeight w:val="373"/>
        </w:trPr>
        <w:tc>
          <w:tcPr>
            <w:tcW w:w="3811" w:type="dxa"/>
            <w:tcBorders>
              <w:top w:val="single" w:sz="4" w:space="0" w:color="000000"/>
              <w:left w:val="nil"/>
              <w:bottom w:val="nil"/>
              <w:right w:val="nil"/>
            </w:tcBorders>
          </w:tcPr>
          <w:p w:rsidR="00646400" w:rsidRDefault="004B075A">
            <w:pPr>
              <w:spacing w:after="243"/>
              <w:ind w:left="6"/>
            </w:pPr>
            <w:r>
              <w:rPr>
                <w:rFonts w:ascii="Arial" w:eastAsia="Arial" w:hAnsi="Arial" w:cs="Arial"/>
                <w:sz w:val="2"/>
              </w:rPr>
              <w:t xml:space="preserve"> </w:t>
            </w:r>
          </w:p>
          <w:p w:rsidR="00646400" w:rsidRDefault="004B075A">
            <w:pPr>
              <w:spacing w:after="0"/>
              <w:ind w:left="6"/>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single" w:sz="4" w:space="0" w:color="000000"/>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single" w:sz="4" w:space="0" w:color="000000"/>
              <w:left w:val="nil"/>
              <w:bottom w:val="nil"/>
              <w:right w:val="nil"/>
            </w:tcBorders>
            <w:vAlign w:val="bottom"/>
          </w:tcPr>
          <w:p w:rsidR="00646400" w:rsidRDefault="004B075A">
            <w:pPr>
              <w:spacing w:after="0"/>
            </w:pP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p>
        </w:tc>
      </w:tr>
      <w:tr w:rsidR="00646400">
        <w:trPr>
          <w:trHeight w:val="453"/>
        </w:trPr>
        <w:tc>
          <w:tcPr>
            <w:tcW w:w="3811" w:type="dxa"/>
            <w:tcBorders>
              <w:top w:val="nil"/>
              <w:left w:val="nil"/>
              <w:bottom w:val="nil"/>
              <w:right w:val="nil"/>
            </w:tcBorders>
          </w:tcPr>
          <w:p w:rsidR="00646400" w:rsidRDefault="004B075A">
            <w:pPr>
              <w:spacing w:after="129"/>
              <w:ind w:left="6"/>
            </w:pPr>
            <w:r>
              <w:rPr>
                <w:rFonts w:ascii="Arial" w:eastAsia="Arial" w:hAnsi="Arial" w:cs="Arial"/>
                <w:sz w:val="2"/>
              </w:rPr>
              <w:t xml:space="preserve"> </w:t>
            </w:r>
          </w:p>
          <w:p w:rsidR="00646400" w:rsidRDefault="004B075A">
            <w:pPr>
              <w:spacing w:after="22"/>
              <w:ind w:left="6"/>
            </w:pPr>
            <w:r>
              <w:rPr>
                <w:rFonts w:ascii="Arial" w:eastAsia="Arial" w:hAnsi="Arial" w:cs="Arial"/>
                <w:sz w:val="16"/>
              </w:rPr>
              <w:t xml:space="preserve">Toxicité </w:t>
            </w:r>
            <w:r>
              <w:rPr>
                <w:rFonts w:ascii="Arial" w:eastAsia="Arial" w:hAnsi="Arial" w:cs="Arial"/>
                <w:sz w:val="16"/>
              </w:rPr>
              <w:t xml:space="preserve">spécifique pour certains organes cibles </w:t>
            </w:r>
          </w:p>
          <w:p w:rsidR="00646400" w:rsidRDefault="004B075A">
            <w:pPr>
              <w:spacing w:after="0"/>
              <w:ind w:left="6"/>
            </w:pPr>
            <w:r>
              <w:rPr>
                <w:rFonts w:ascii="Arial" w:eastAsia="Arial" w:hAnsi="Arial" w:cs="Arial"/>
                <w:sz w:val="16"/>
              </w:rPr>
              <w:t>(STOT) (exposition unique)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ind w:left="1"/>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ind w:left="1"/>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6"/>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ind w:left="1"/>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ind w:left="1"/>
            </w:pP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p>
        </w:tc>
      </w:tr>
      <w:tr w:rsidR="00646400">
        <w:trPr>
          <w:trHeight w:val="453"/>
        </w:trPr>
        <w:tc>
          <w:tcPr>
            <w:tcW w:w="3811" w:type="dxa"/>
            <w:tcBorders>
              <w:top w:val="nil"/>
              <w:left w:val="nil"/>
              <w:bottom w:val="nil"/>
              <w:right w:val="nil"/>
            </w:tcBorders>
          </w:tcPr>
          <w:p w:rsidR="00646400" w:rsidRDefault="004B075A">
            <w:pPr>
              <w:spacing w:after="129"/>
              <w:ind w:left="6"/>
            </w:pPr>
            <w:r>
              <w:rPr>
                <w:rFonts w:ascii="Arial" w:eastAsia="Arial" w:hAnsi="Arial" w:cs="Arial"/>
                <w:sz w:val="2"/>
              </w:rPr>
              <w:t xml:space="preserve"> </w:t>
            </w:r>
          </w:p>
          <w:p w:rsidR="00646400" w:rsidRDefault="004B075A">
            <w:pPr>
              <w:spacing w:after="22"/>
              <w:ind w:left="6"/>
            </w:pPr>
            <w:r>
              <w:rPr>
                <w:rFonts w:ascii="Arial" w:eastAsia="Arial" w:hAnsi="Arial" w:cs="Arial"/>
                <w:sz w:val="16"/>
              </w:rPr>
              <w:t xml:space="preserve">Toxicité spécifique pour certains organes </w:t>
            </w:r>
            <w:r>
              <w:rPr>
                <w:rFonts w:ascii="Arial" w:eastAsia="Arial" w:hAnsi="Arial" w:cs="Arial"/>
                <w:sz w:val="16"/>
              </w:rPr>
              <w:t xml:space="preserve">cibles </w:t>
            </w:r>
          </w:p>
          <w:p w:rsidR="00646400" w:rsidRDefault="004B075A">
            <w:pPr>
              <w:spacing w:after="0"/>
              <w:ind w:left="6"/>
            </w:pPr>
            <w:r>
              <w:rPr>
                <w:rFonts w:ascii="Arial" w:eastAsia="Arial" w:hAnsi="Arial" w:cs="Arial"/>
                <w:sz w:val="16"/>
              </w:rPr>
              <w:t>(STOT) (exposition répétée)</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Non classé</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0"/>
              <w:ind w:left="6"/>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pP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p>
        </w:tc>
      </w:tr>
      <w:tr w:rsidR="00646400">
        <w:trPr>
          <w:trHeight w:val="232"/>
        </w:trPr>
        <w:tc>
          <w:tcPr>
            <w:tcW w:w="3811" w:type="dxa"/>
            <w:tcBorders>
              <w:top w:val="nil"/>
              <w:left w:val="nil"/>
              <w:bottom w:val="nil"/>
              <w:right w:val="nil"/>
            </w:tcBorders>
          </w:tcPr>
          <w:p w:rsidR="00646400" w:rsidRDefault="004B075A">
            <w:pPr>
              <w:spacing w:after="129"/>
              <w:ind w:left="6"/>
            </w:pPr>
            <w:r>
              <w:rPr>
                <w:rFonts w:ascii="Arial" w:eastAsia="Arial" w:hAnsi="Arial" w:cs="Arial"/>
                <w:sz w:val="2"/>
              </w:rPr>
              <w:t xml:space="preserve"> </w:t>
            </w:r>
          </w:p>
          <w:p w:rsidR="00646400" w:rsidRDefault="004B075A">
            <w:pPr>
              <w:spacing w:after="0"/>
              <w:ind w:left="6"/>
            </w:pPr>
            <w:r>
              <w:rPr>
                <w:rFonts w:ascii="Arial" w:eastAsia="Arial" w:hAnsi="Arial" w:cs="Arial"/>
                <w:sz w:val="16"/>
              </w:rPr>
              <w:t>Danger par aspiration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ind w:left="1"/>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ind w:left="1"/>
            </w:pPr>
            <w:r>
              <w:rPr>
                <w:rFonts w:ascii="Arial" w:eastAsia="Arial" w:hAnsi="Arial" w:cs="Arial"/>
                <w:sz w:val="16"/>
              </w:rPr>
              <w:t>Non classé</w:t>
            </w:r>
            <w:r>
              <w:rPr>
                <w:rFonts w:ascii="Arial" w:eastAsia="Arial" w:hAnsi="Arial" w:cs="Arial"/>
                <w:sz w:val="16"/>
              </w:rPr>
              <w:t xml:space="preserve"> </w:t>
            </w:r>
          </w:p>
        </w:tc>
      </w:tr>
      <w:tr w:rsidR="00646400">
        <w:trPr>
          <w:trHeight w:val="342"/>
        </w:trPr>
        <w:tc>
          <w:tcPr>
            <w:tcW w:w="3811" w:type="dxa"/>
            <w:tcBorders>
              <w:top w:val="nil"/>
              <w:left w:val="nil"/>
              <w:bottom w:val="nil"/>
              <w:right w:val="nil"/>
            </w:tcBorders>
          </w:tcPr>
          <w:p w:rsidR="00646400" w:rsidRDefault="004B075A">
            <w:pPr>
              <w:spacing w:after="0"/>
              <w:ind w:left="6"/>
            </w:pPr>
            <w:r>
              <w:rPr>
                <w:rFonts w:ascii="Arial" w:eastAsia="Arial" w:hAnsi="Arial" w:cs="Arial"/>
                <w:sz w:val="16"/>
              </w:rPr>
              <w:t>Indications complémentaires</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ind w:left="1"/>
            </w:pPr>
            <w:r>
              <w:rPr>
                <w:rFonts w:ascii="Arial" w:eastAsia="Arial" w:hAnsi="Arial" w:cs="Arial"/>
                <w:sz w:val="16"/>
              </w:rPr>
              <w:t>:</w:t>
            </w:r>
            <w:r>
              <w:rPr>
                <w:rFonts w:ascii="Arial" w:eastAsia="Arial" w:hAnsi="Arial" w:cs="Arial"/>
                <w:sz w:val="16"/>
              </w:rPr>
              <w:t xml:space="preserve"> </w:t>
            </w:r>
          </w:p>
        </w:tc>
        <w:tc>
          <w:tcPr>
            <w:tcW w:w="6531" w:type="dxa"/>
            <w:tcBorders>
              <w:top w:val="nil"/>
              <w:left w:val="nil"/>
              <w:bottom w:val="nil"/>
              <w:right w:val="nil"/>
            </w:tcBorders>
          </w:tcPr>
          <w:p w:rsidR="00646400" w:rsidRDefault="004B075A">
            <w:pPr>
              <w:spacing w:after="0"/>
              <w:ind w:left="1"/>
            </w:pPr>
            <w:r>
              <w:rPr>
                <w:rFonts w:ascii="Arial" w:eastAsia="Arial" w:hAnsi="Arial" w:cs="Arial"/>
                <w:sz w:val="16"/>
              </w:rPr>
              <w:t xml:space="preserve">Compte </w:t>
            </w:r>
            <w:r>
              <w:rPr>
                <w:rFonts w:ascii="Arial" w:eastAsia="Arial" w:hAnsi="Arial" w:cs="Arial"/>
                <w:sz w:val="16"/>
              </w:rPr>
              <w:t>tenu des données disponibles, les critères de classification ne sont pas remplis</w:t>
            </w:r>
            <w:r>
              <w:rPr>
                <w:rFonts w:ascii="Arial" w:eastAsia="Arial" w:hAnsi="Arial" w:cs="Arial"/>
                <w:sz w:val="16"/>
              </w:rPr>
              <w:t xml:space="preserve"> </w:t>
            </w:r>
          </w:p>
        </w:tc>
      </w:tr>
      <w:tr w:rsidR="00646400">
        <w:trPr>
          <w:trHeight w:val="297"/>
        </w:trPr>
        <w:tc>
          <w:tcPr>
            <w:tcW w:w="3811" w:type="dxa"/>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11.2. Informations sur les autres dangers</w:t>
            </w:r>
            <w:r>
              <w:rPr>
                <w:rFonts w:ascii="Arial" w:eastAsia="Arial" w:hAnsi="Arial" w:cs="Arial"/>
                <w:b/>
                <w:sz w:val="18"/>
              </w:rPr>
              <w:t xml:space="preserve"> </w:t>
            </w:r>
          </w:p>
        </w:tc>
        <w:tc>
          <w:tcPr>
            <w:tcW w:w="164" w:type="dxa"/>
            <w:tcBorders>
              <w:top w:val="nil"/>
              <w:left w:val="nil"/>
              <w:bottom w:val="nil"/>
              <w:right w:val="nil"/>
            </w:tcBorders>
            <w:shd w:val="clear" w:color="auto" w:fill="9CC2E5"/>
          </w:tcPr>
          <w:p w:rsidR="00646400" w:rsidRDefault="00646400"/>
        </w:tc>
        <w:tc>
          <w:tcPr>
            <w:tcW w:w="6531" w:type="dxa"/>
            <w:tcBorders>
              <w:top w:val="nil"/>
              <w:left w:val="nil"/>
              <w:bottom w:val="nil"/>
              <w:right w:val="nil"/>
            </w:tcBorders>
            <w:shd w:val="clear" w:color="auto" w:fill="9CC2E5"/>
          </w:tcPr>
          <w:p w:rsidR="00646400" w:rsidRDefault="00646400"/>
        </w:tc>
      </w:tr>
    </w:tbl>
    <w:p w:rsidR="00646400" w:rsidRDefault="004B075A">
      <w:pPr>
        <w:spacing w:after="82"/>
        <w:ind w:left="-5" w:hanging="10"/>
      </w:pPr>
      <w:r>
        <w:rPr>
          <w:rFonts w:ascii="Arial" w:eastAsia="Arial" w:hAnsi="Arial" w:cs="Arial"/>
          <w:b/>
          <w:color w:val="0070C0"/>
          <w:sz w:val="16"/>
        </w:rPr>
        <w:t>11.2.1. Propriétés perturbant le système endocrinien</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 xml:space="preserve">11.2.2. Autres </w:t>
      </w:r>
      <w:r>
        <w:rPr>
          <w:rFonts w:ascii="Arial" w:eastAsia="Arial" w:hAnsi="Arial" w:cs="Arial"/>
          <w:b/>
          <w:color w:val="0070C0"/>
          <w:sz w:val="16"/>
        </w:rPr>
        <w:t>informations</w:t>
      </w:r>
      <w:r>
        <w:rPr>
          <w:rFonts w:ascii="Arial" w:eastAsia="Arial" w:hAnsi="Arial" w:cs="Arial"/>
          <w:b/>
          <w:sz w:val="16"/>
        </w:rPr>
        <w:t xml:space="preserve"> </w:t>
      </w:r>
    </w:p>
    <w:p w:rsidR="00646400" w:rsidRDefault="004B075A">
      <w:pPr>
        <w:spacing w:after="477" w:line="265" w:lineRule="auto"/>
        <w:ind w:left="-5" w:hanging="10"/>
      </w:pPr>
      <w:r>
        <w:rPr>
          <w:rFonts w:ascii="Arial" w:eastAsia="Arial" w:hAnsi="Arial" w:cs="Arial"/>
          <w:sz w:val="16"/>
        </w:rPr>
        <w:t xml:space="preserve">Effets néfastes potentiels sur la santé humaine et </w:t>
      </w:r>
      <w:r>
        <w:rPr>
          <w:rFonts w:ascii="Arial" w:eastAsia="Arial" w:hAnsi="Arial" w:cs="Arial"/>
          <w:sz w:val="16"/>
        </w:rPr>
        <w:tab/>
        <w:t>:</w:t>
      </w:r>
      <w:r>
        <w:rPr>
          <w:rFonts w:ascii="Arial" w:eastAsia="Arial" w:hAnsi="Arial" w:cs="Arial"/>
          <w:sz w:val="16"/>
        </w:rPr>
        <w:t xml:space="preserve"> </w:t>
      </w:r>
      <w:r>
        <w:rPr>
          <w:rFonts w:ascii="Arial" w:eastAsia="Arial" w:hAnsi="Arial" w:cs="Arial"/>
          <w:sz w:val="16"/>
        </w:rPr>
        <w:t>Compte tenu des données disponibles, les critères de classification ne sont pas remplis</w:t>
      </w:r>
      <w:r>
        <w:rPr>
          <w:rFonts w:ascii="Arial" w:eastAsia="Arial" w:hAnsi="Arial" w:cs="Arial"/>
          <w:sz w:val="16"/>
        </w:rPr>
        <w:t xml:space="preserve"> </w:t>
      </w:r>
      <w:r>
        <w:rPr>
          <w:rFonts w:ascii="Arial" w:eastAsia="Arial" w:hAnsi="Arial" w:cs="Arial"/>
          <w:sz w:val="16"/>
        </w:rPr>
        <w:t>symptômes possibles</w:t>
      </w:r>
      <w:r>
        <w:rPr>
          <w:rFonts w:ascii="Arial" w:eastAsia="Arial" w:hAnsi="Arial" w:cs="Arial"/>
          <w:sz w:val="16"/>
        </w:rPr>
        <w:t xml:space="preserve"> </w:t>
      </w:r>
    </w:p>
    <w:p w:rsidR="00646400" w:rsidRDefault="004B075A">
      <w:pPr>
        <w:pStyle w:val="Titre1"/>
        <w:ind w:left="23"/>
      </w:pPr>
      <w:r>
        <w:t>RUBRIQUE 12: Informations écologiques</w:t>
      </w:r>
      <w:r>
        <w:rPr>
          <w:color w:val="000000"/>
        </w:rPr>
        <w:t xml:space="preserve"> </w:t>
      </w:r>
    </w:p>
    <w:p w:rsidR="00646400" w:rsidRDefault="004B075A">
      <w:pPr>
        <w:pStyle w:val="Titre2"/>
        <w:ind w:left="23"/>
      </w:pPr>
      <w:r>
        <w:t>12.1. Toxicité</w:t>
      </w:r>
      <w:r>
        <w:rPr>
          <w:color w:val="000000"/>
        </w:rPr>
        <w:t xml:space="preserve"> </w:t>
      </w:r>
    </w:p>
    <w:p w:rsidR="00646400" w:rsidRDefault="004B075A">
      <w:pPr>
        <w:tabs>
          <w:tab w:val="center" w:pos="4284"/>
        </w:tabs>
        <w:spacing w:after="23" w:line="265" w:lineRule="auto"/>
        <w:ind w:left="-15"/>
      </w:pPr>
      <w:r>
        <w:rPr>
          <w:rFonts w:ascii="Arial" w:eastAsia="Arial" w:hAnsi="Arial" w:cs="Arial"/>
          <w:sz w:val="16"/>
        </w:rPr>
        <w:t xml:space="preserve">Dangers pour le milieu </w:t>
      </w:r>
      <w:r>
        <w:rPr>
          <w:rFonts w:ascii="Arial" w:eastAsia="Arial" w:hAnsi="Arial" w:cs="Arial"/>
          <w:sz w:val="16"/>
        </w:rPr>
        <w:t xml:space="preserve">aquatique, à court terme </w:t>
      </w:r>
      <w:r>
        <w:rPr>
          <w:rFonts w:ascii="Arial" w:eastAsia="Arial" w:hAnsi="Arial" w:cs="Arial"/>
          <w:sz w:val="16"/>
        </w:rPr>
        <w:tab/>
        <w:t>:</w:t>
      </w:r>
      <w:r>
        <w:rPr>
          <w:rFonts w:ascii="Arial" w:eastAsia="Arial" w:hAnsi="Arial" w:cs="Arial"/>
          <w:sz w:val="16"/>
        </w:rPr>
        <w:t xml:space="preserve"> </w:t>
      </w:r>
      <w:r>
        <w:rPr>
          <w:rFonts w:ascii="Arial" w:eastAsia="Arial" w:hAnsi="Arial" w:cs="Arial"/>
          <w:sz w:val="16"/>
        </w:rPr>
        <w:t>Non classé</w:t>
      </w:r>
      <w:r>
        <w:rPr>
          <w:rFonts w:ascii="Arial" w:eastAsia="Arial" w:hAnsi="Arial" w:cs="Arial"/>
          <w:sz w:val="16"/>
        </w:rPr>
        <w:t xml:space="preserve"> </w:t>
      </w:r>
    </w:p>
    <w:p w:rsidR="00646400" w:rsidRDefault="004B075A">
      <w:pPr>
        <w:spacing w:after="32" w:line="265" w:lineRule="auto"/>
        <w:ind w:left="-5" w:hanging="10"/>
      </w:pPr>
      <w:r>
        <w:rPr>
          <w:rFonts w:ascii="Arial" w:eastAsia="Arial" w:hAnsi="Arial" w:cs="Arial"/>
          <w:sz w:val="16"/>
        </w:rPr>
        <w:t>(</w:t>
      </w:r>
      <w:proofErr w:type="gramStart"/>
      <w:r>
        <w:rPr>
          <w:rFonts w:ascii="Arial" w:eastAsia="Arial" w:hAnsi="Arial" w:cs="Arial"/>
          <w:sz w:val="16"/>
        </w:rPr>
        <w:t>aiguë</w:t>
      </w:r>
      <w:proofErr w:type="gramEnd"/>
      <w:r>
        <w:rPr>
          <w:rFonts w:ascii="Arial" w:eastAsia="Arial" w:hAnsi="Arial" w:cs="Arial"/>
          <w:sz w:val="16"/>
        </w:rPr>
        <w:t>)</w:t>
      </w:r>
      <w:r>
        <w:rPr>
          <w:rFonts w:ascii="Arial" w:eastAsia="Arial" w:hAnsi="Arial" w:cs="Arial"/>
          <w:sz w:val="16"/>
        </w:rPr>
        <w:t xml:space="preserve"> </w:t>
      </w:r>
    </w:p>
    <w:p w:rsidR="00646400" w:rsidRDefault="004B075A">
      <w:pPr>
        <w:tabs>
          <w:tab w:val="center" w:pos="4284"/>
        </w:tabs>
        <w:spacing w:after="23" w:line="265" w:lineRule="auto"/>
        <w:ind w:left="-15"/>
      </w:pPr>
      <w:r>
        <w:rPr>
          <w:rFonts w:ascii="Arial" w:eastAsia="Arial" w:hAnsi="Arial" w:cs="Arial"/>
          <w:sz w:val="16"/>
        </w:rPr>
        <w:t xml:space="preserve">Dangers pour le milieu aquatique, à long terme </w:t>
      </w:r>
      <w:r>
        <w:rPr>
          <w:rFonts w:ascii="Arial" w:eastAsia="Arial" w:hAnsi="Arial" w:cs="Arial"/>
          <w:sz w:val="16"/>
        </w:rPr>
        <w:tab/>
        <w:t>:</w:t>
      </w:r>
      <w:r>
        <w:rPr>
          <w:rFonts w:ascii="Arial" w:eastAsia="Arial" w:hAnsi="Arial" w:cs="Arial"/>
          <w:sz w:val="16"/>
        </w:rPr>
        <w:t xml:space="preserve"> </w:t>
      </w:r>
      <w:r>
        <w:rPr>
          <w:rFonts w:ascii="Arial" w:eastAsia="Arial" w:hAnsi="Arial" w:cs="Arial"/>
          <w:sz w:val="16"/>
        </w:rPr>
        <w:t>Non classé</w:t>
      </w:r>
      <w:r>
        <w:rPr>
          <w:rFonts w:ascii="Arial" w:eastAsia="Arial" w:hAnsi="Arial" w:cs="Arial"/>
          <w:sz w:val="16"/>
        </w:rPr>
        <w:t xml:space="preserve"> </w:t>
      </w:r>
    </w:p>
    <w:p w:rsidR="00646400" w:rsidRDefault="004B075A">
      <w:pPr>
        <w:spacing w:after="202" w:line="265" w:lineRule="auto"/>
        <w:ind w:left="-5" w:hanging="10"/>
      </w:pPr>
      <w:r>
        <w:rPr>
          <w:rFonts w:ascii="Arial" w:eastAsia="Arial" w:hAnsi="Arial" w:cs="Arial"/>
          <w:sz w:val="16"/>
        </w:rPr>
        <w:t>(</w:t>
      </w:r>
      <w:proofErr w:type="gramStart"/>
      <w:r>
        <w:rPr>
          <w:rFonts w:ascii="Arial" w:eastAsia="Arial" w:hAnsi="Arial" w:cs="Arial"/>
          <w:sz w:val="16"/>
        </w:rPr>
        <w:t>chronique</w:t>
      </w:r>
      <w:proofErr w:type="gramEnd"/>
      <w:r>
        <w:rPr>
          <w:rFonts w:ascii="Arial" w:eastAsia="Arial" w:hAnsi="Arial" w:cs="Arial"/>
          <w:sz w:val="16"/>
        </w:rPr>
        <w:t>)</w:t>
      </w:r>
      <w:r>
        <w:rPr>
          <w:rFonts w:ascii="Arial" w:eastAsia="Arial" w:hAnsi="Arial" w:cs="Arial"/>
          <w:sz w:val="16"/>
        </w:rPr>
        <w:t xml:space="preserve"> </w:t>
      </w:r>
    </w:p>
    <w:p w:rsidR="00646400" w:rsidRDefault="004B075A">
      <w:pPr>
        <w:pStyle w:val="Titre2"/>
        <w:spacing w:after="7"/>
        <w:ind w:left="23"/>
      </w:pPr>
      <w:r>
        <w:t xml:space="preserve">12.2. Persistance et </w:t>
      </w:r>
      <w:proofErr w:type="spellStart"/>
      <w:r>
        <w:t>dégradabilité</w:t>
      </w:r>
      <w:proofErr w:type="spellEnd"/>
      <w:r>
        <w:rPr>
          <w:color w:val="000000"/>
        </w:rPr>
        <w:t xml:space="preserve"> </w:t>
      </w:r>
    </w:p>
    <w:tbl>
      <w:tblPr>
        <w:tblStyle w:val="TableGrid"/>
        <w:tblW w:w="10487" w:type="dxa"/>
        <w:tblInd w:w="6" w:type="dxa"/>
        <w:tblCellMar>
          <w:top w:w="97" w:type="dxa"/>
          <w:left w:w="56" w:type="dxa"/>
          <w:bottom w:w="0" w:type="dxa"/>
          <w:right w:w="115" w:type="dxa"/>
        </w:tblCellMar>
        <w:tblLook w:val="04A0" w:firstRow="1" w:lastRow="0" w:firstColumn="1" w:lastColumn="0" w:noHBand="0" w:noVBand="1"/>
      </w:tblPr>
      <w:tblGrid>
        <w:gridCol w:w="3968"/>
        <w:gridCol w:w="6519"/>
      </w:tblGrid>
      <w:tr w:rsidR="00646400">
        <w:trPr>
          <w:trHeight w:val="370"/>
        </w:trPr>
        <w:tc>
          <w:tcPr>
            <w:tcW w:w="10487" w:type="dxa"/>
            <w:gridSpan w:val="2"/>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pPr>
            <w:r>
              <w:rPr>
                <w:rFonts w:ascii="Arial" w:eastAsia="Arial" w:hAnsi="Arial" w:cs="Arial"/>
                <w:b/>
                <w:color w:val="0070C0"/>
                <w:sz w:val="18"/>
              </w:rPr>
              <w:t>Cire de soja pour bougies moulées (8016-70-4)</w:t>
            </w:r>
            <w:r>
              <w:rPr>
                <w:rFonts w:ascii="Arial" w:eastAsia="Arial" w:hAnsi="Arial" w:cs="Arial"/>
                <w:b/>
                <w:sz w:val="18"/>
              </w:rPr>
              <w:t xml:space="preserve"> </w:t>
            </w:r>
          </w:p>
        </w:tc>
      </w:tr>
      <w:tr w:rsidR="00646400">
        <w:trPr>
          <w:trHeight w:val="346"/>
        </w:trPr>
        <w:tc>
          <w:tcPr>
            <w:tcW w:w="3968" w:type="dxa"/>
            <w:tcBorders>
              <w:top w:val="single" w:sz="4" w:space="0" w:color="0070C0"/>
              <w:left w:val="single" w:sz="4" w:space="0" w:color="0070C0"/>
              <w:bottom w:val="single" w:sz="4" w:space="0" w:color="0070C0"/>
              <w:right w:val="single" w:sz="4" w:space="0" w:color="0070C0"/>
            </w:tcBorders>
          </w:tcPr>
          <w:p w:rsidR="00646400" w:rsidRDefault="004B075A">
            <w:pPr>
              <w:spacing w:after="0"/>
            </w:pPr>
            <w:r>
              <w:rPr>
                <w:rFonts w:ascii="Arial" w:eastAsia="Arial" w:hAnsi="Arial" w:cs="Arial"/>
                <w:sz w:val="16"/>
              </w:rPr>
              <w:lastRenderedPageBreak/>
              <w:t xml:space="preserve">Persistance et </w:t>
            </w:r>
            <w:proofErr w:type="spellStart"/>
            <w:r>
              <w:rPr>
                <w:rFonts w:ascii="Arial" w:eastAsia="Arial" w:hAnsi="Arial" w:cs="Arial"/>
                <w:sz w:val="16"/>
              </w:rPr>
              <w:t>dégradabilité</w:t>
            </w:r>
            <w:proofErr w:type="spellEnd"/>
            <w:r>
              <w:rPr>
                <w:rFonts w:ascii="Arial" w:eastAsia="Arial" w:hAnsi="Arial" w:cs="Arial"/>
                <w:sz w:val="16"/>
              </w:rPr>
              <w:t xml:space="preserve"> </w:t>
            </w:r>
          </w:p>
        </w:tc>
        <w:tc>
          <w:tcPr>
            <w:tcW w:w="6519" w:type="dxa"/>
            <w:tcBorders>
              <w:top w:val="single" w:sz="4" w:space="0" w:color="0070C0"/>
              <w:left w:val="single" w:sz="4" w:space="0" w:color="0070C0"/>
              <w:bottom w:val="single" w:sz="4" w:space="0" w:color="0070C0"/>
              <w:right w:val="single" w:sz="4" w:space="0" w:color="0070C0"/>
            </w:tcBorders>
          </w:tcPr>
          <w:p w:rsidR="00646400" w:rsidRDefault="004B075A">
            <w:pPr>
              <w:spacing w:after="0"/>
              <w:ind w:left="1"/>
            </w:pPr>
            <w:r>
              <w:rPr>
                <w:rFonts w:ascii="Arial" w:eastAsia="Arial" w:hAnsi="Arial" w:cs="Arial"/>
                <w:sz w:val="16"/>
              </w:rPr>
              <w:t>Non établi.</w:t>
            </w:r>
            <w:r>
              <w:rPr>
                <w:rFonts w:ascii="Arial" w:eastAsia="Arial" w:hAnsi="Arial" w:cs="Arial"/>
                <w:sz w:val="16"/>
              </w:rPr>
              <w:t xml:space="preserve"> </w:t>
            </w:r>
          </w:p>
        </w:tc>
      </w:tr>
    </w:tbl>
    <w:p w:rsidR="00646400" w:rsidRDefault="004B075A">
      <w:pPr>
        <w:pStyle w:val="Titre2"/>
        <w:spacing w:after="7"/>
        <w:ind w:left="23"/>
      </w:pPr>
      <w:r>
        <w:t>12.3. Potentiel de bioaccumulation</w:t>
      </w:r>
      <w:r>
        <w:rPr>
          <w:color w:val="000000"/>
        </w:rPr>
        <w:t xml:space="preserve"> </w:t>
      </w:r>
    </w:p>
    <w:tbl>
      <w:tblPr>
        <w:tblStyle w:val="TableGrid"/>
        <w:tblW w:w="10487" w:type="dxa"/>
        <w:tblInd w:w="6" w:type="dxa"/>
        <w:tblCellMar>
          <w:top w:w="97" w:type="dxa"/>
          <w:left w:w="56" w:type="dxa"/>
          <w:bottom w:w="0" w:type="dxa"/>
          <w:right w:w="115" w:type="dxa"/>
        </w:tblCellMar>
        <w:tblLook w:val="04A0" w:firstRow="1" w:lastRow="0" w:firstColumn="1" w:lastColumn="0" w:noHBand="0" w:noVBand="1"/>
      </w:tblPr>
      <w:tblGrid>
        <w:gridCol w:w="3968"/>
        <w:gridCol w:w="6519"/>
      </w:tblGrid>
      <w:tr w:rsidR="00646400">
        <w:trPr>
          <w:trHeight w:val="370"/>
        </w:trPr>
        <w:tc>
          <w:tcPr>
            <w:tcW w:w="10487" w:type="dxa"/>
            <w:gridSpan w:val="2"/>
            <w:tcBorders>
              <w:top w:val="single" w:sz="4" w:space="0" w:color="0070C0"/>
              <w:left w:val="single" w:sz="4" w:space="0" w:color="0070C0"/>
              <w:bottom w:val="single" w:sz="4" w:space="0" w:color="0070C0"/>
              <w:right w:val="single" w:sz="4" w:space="0" w:color="0070C0"/>
            </w:tcBorders>
            <w:shd w:val="clear" w:color="auto" w:fill="BDD6EE"/>
          </w:tcPr>
          <w:p w:rsidR="00646400" w:rsidRDefault="004B075A">
            <w:pPr>
              <w:spacing w:after="0"/>
            </w:pPr>
            <w:r>
              <w:rPr>
                <w:rFonts w:ascii="Arial" w:eastAsia="Arial" w:hAnsi="Arial" w:cs="Arial"/>
                <w:b/>
                <w:color w:val="0070C0"/>
                <w:sz w:val="18"/>
              </w:rPr>
              <w:t>Cire de soja pour bougies moulées (8016-70-4)</w:t>
            </w:r>
            <w:r>
              <w:rPr>
                <w:rFonts w:ascii="Arial" w:eastAsia="Arial" w:hAnsi="Arial" w:cs="Arial"/>
                <w:b/>
                <w:sz w:val="18"/>
              </w:rPr>
              <w:t xml:space="preserve"> </w:t>
            </w:r>
          </w:p>
        </w:tc>
      </w:tr>
      <w:tr w:rsidR="00646400">
        <w:trPr>
          <w:trHeight w:val="346"/>
        </w:trPr>
        <w:tc>
          <w:tcPr>
            <w:tcW w:w="3968" w:type="dxa"/>
            <w:tcBorders>
              <w:top w:val="single" w:sz="4" w:space="0" w:color="0070C0"/>
              <w:left w:val="single" w:sz="4" w:space="0" w:color="0070C0"/>
              <w:bottom w:val="single" w:sz="4" w:space="0" w:color="0070C0"/>
              <w:right w:val="single" w:sz="4" w:space="0" w:color="0070C0"/>
            </w:tcBorders>
          </w:tcPr>
          <w:p w:rsidR="00646400" w:rsidRDefault="004B075A">
            <w:pPr>
              <w:spacing w:after="0"/>
            </w:pPr>
            <w:r>
              <w:rPr>
                <w:rFonts w:ascii="Arial" w:eastAsia="Arial" w:hAnsi="Arial" w:cs="Arial"/>
                <w:sz w:val="16"/>
              </w:rPr>
              <w:t>Potentiel de bioaccumulation</w:t>
            </w:r>
            <w:r>
              <w:rPr>
                <w:rFonts w:ascii="Arial" w:eastAsia="Arial" w:hAnsi="Arial" w:cs="Arial"/>
                <w:sz w:val="16"/>
              </w:rPr>
              <w:t xml:space="preserve"> </w:t>
            </w:r>
          </w:p>
        </w:tc>
        <w:tc>
          <w:tcPr>
            <w:tcW w:w="6519" w:type="dxa"/>
            <w:tcBorders>
              <w:top w:val="single" w:sz="4" w:space="0" w:color="0070C0"/>
              <w:left w:val="single" w:sz="4" w:space="0" w:color="0070C0"/>
              <w:bottom w:val="single" w:sz="4" w:space="0" w:color="0070C0"/>
              <w:right w:val="single" w:sz="4" w:space="0" w:color="0070C0"/>
            </w:tcBorders>
          </w:tcPr>
          <w:p w:rsidR="00646400" w:rsidRDefault="004B075A">
            <w:pPr>
              <w:spacing w:after="0"/>
              <w:ind w:left="1"/>
            </w:pPr>
            <w:r>
              <w:rPr>
                <w:rFonts w:ascii="Arial" w:eastAsia="Arial" w:hAnsi="Arial" w:cs="Arial"/>
                <w:sz w:val="16"/>
              </w:rPr>
              <w:t>Non établi.</w:t>
            </w:r>
            <w:r>
              <w:rPr>
                <w:rFonts w:ascii="Arial" w:eastAsia="Arial" w:hAnsi="Arial" w:cs="Arial"/>
                <w:sz w:val="16"/>
              </w:rPr>
              <w:t xml:space="preserve"> </w:t>
            </w:r>
          </w:p>
        </w:tc>
      </w:tr>
    </w:tbl>
    <w:p w:rsidR="00646400" w:rsidRDefault="004B075A">
      <w:pPr>
        <w:shd w:val="clear" w:color="auto" w:fill="9CC2E5"/>
        <w:spacing w:after="138" w:line="250" w:lineRule="auto"/>
        <w:ind w:left="23" w:hanging="10"/>
      </w:pPr>
      <w:r>
        <w:rPr>
          <w:rFonts w:ascii="Arial" w:eastAsia="Arial" w:hAnsi="Arial" w:cs="Arial"/>
          <w:b/>
          <w:color w:val="0070C0"/>
          <w:sz w:val="18"/>
        </w:rPr>
        <w:t>12.4. Mobilité dans le sol</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 xml:space="preserve">12.5. Résultats des évaluations PBT et </w:t>
      </w:r>
      <w:proofErr w:type="spellStart"/>
      <w:r>
        <w:rPr>
          <w:rFonts w:ascii="Arial" w:eastAsia="Arial" w:hAnsi="Arial" w:cs="Arial"/>
          <w:b/>
          <w:color w:val="0070C0"/>
          <w:sz w:val="18"/>
        </w:rPr>
        <w:t>vPvB</w:t>
      </w:r>
      <w:proofErr w:type="spellEnd"/>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 xml:space="preserve">Pas </w:t>
      </w:r>
      <w:r>
        <w:rPr>
          <w:rFonts w:ascii="Arial" w:eastAsia="Arial" w:hAnsi="Arial" w:cs="Arial"/>
          <w:sz w:val="16"/>
        </w:rPr>
        <w:t>d’informations complémentaires disponibles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12.6. Propriétés perturbant le système endocrinien</w:t>
      </w:r>
      <w:r>
        <w:rPr>
          <w:rFonts w:ascii="Arial" w:eastAsia="Arial" w:hAnsi="Arial" w:cs="Arial"/>
          <w:b/>
          <w:sz w:val="18"/>
        </w:rPr>
        <w:t xml:space="preserve"> </w:t>
      </w:r>
    </w:p>
    <w:p w:rsidR="00646400" w:rsidRDefault="004B075A">
      <w:pPr>
        <w:spacing w:after="202" w:line="265" w:lineRule="auto"/>
        <w:ind w:left="-5" w:hanging="10"/>
      </w:pPr>
      <w:r>
        <w:rPr>
          <w:rFonts w:ascii="Arial" w:eastAsia="Arial" w:hAnsi="Arial" w:cs="Arial"/>
          <w:sz w:val="16"/>
        </w:rPr>
        <w:t>Pas d’informations complémentaires disponibles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12.7. Autres effets néfastes</w:t>
      </w:r>
      <w:r>
        <w:rPr>
          <w:rFonts w:ascii="Arial" w:eastAsia="Arial" w:hAnsi="Arial" w:cs="Arial"/>
          <w:b/>
          <w:sz w:val="18"/>
        </w:rPr>
        <w:t xml:space="preserve"> </w:t>
      </w:r>
    </w:p>
    <w:p w:rsidR="00646400" w:rsidRDefault="004B075A">
      <w:pPr>
        <w:tabs>
          <w:tab w:val="center" w:pos="5160"/>
        </w:tabs>
        <w:spacing w:after="486" w:line="265" w:lineRule="auto"/>
        <w:ind w:left="-15"/>
      </w:pPr>
      <w:r>
        <w:rPr>
          <w:rFonts w:ascii="Arial" w:eastAsia="Arial" w:hAnsi="Arial" w:cs="Arial"/>
          <w:sz w:val="16"/>
        </w:rPr>
        <w:t>Indications complémentaires</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Éviter le rejet dans l’environnement.</w:t>
      </w:r>
      <w:r>
        <w:rPr>
          <w:rFonts w:ascii="Arial" w:eastAsia="Arial" w:hAnsi="Arial" w:cs="Arial"/>
          <w:sz w:val="16"/>
        </w:rPr>
        <w:t xml:space="preserve"> </w:t>
      </w:r>
    </w:p>
    <w:p w:rsidR="00646400" w:rsidRDefault="004B075A">
      <w:pPr>
        <w:pStyle w:val="Titre1"/>
        <w:ind w:left="23"/>
      </w:pPr>
      <w:r>
        <w:t>RUBRIQUE 13:</w:t>
      </w:r>
      <w:r>
        <w:t xml:space="preserve"> Considérations relatives à l’élimination</w:t>
      </w:r>
      <w:r>
        <w:rPr>
          <w:color w:val="000000"/>
        </w:rPr>
        <w:t xml:space="preserve"> </w:t>
      </w:r>
    </w:p>
    <w:p w:rsidR="00646400" w:rsidRDefault="004B075A">
      <w:pPr>
        <w:pStyle w:val="Titre2"/>
        <w:ind w:left="23"/>
      </w:pPr>
      <w:r>
        <w:t>13.1. Méthodes de traitement des déchets</w:t>
      </w:r>
      <w:r>
        <w:rPr>
          <w:color w:val="000000"/>
        </w:rPr>
        <w:t xml:space="preserve"> </w:t>
      </w:r>
    </w:p>
    <w:p w:rsidR="00646400" w:rsidRDefault="004B075A">
      <w:pPr>
        <w:tabs>
          <w:tab w:val="center" w:pos="6734"/>
        </w:tabs>
        <w:spacing w:after="23" w:line="265" w:lineRule="auto"/>
        <w:ind w:left="-15"/>
      </w:pPr>
      <w:r>
        <w:rPr>
          <w:rFonts w:ascii="Arial" w:eastAsia="Arial" w:hAnsi="Arial" w:cs="Arial"/>
          <w:sz w:val="16"/>
        </w:rPr>
        <w:t xml:space="preserve">Recommandations pour le traitement du </w:t>
      </w:r>
      <w:r>
        <w:rPr>
          <w:rFonts w:ascii="Arial" w:eastAsia="Arial" w:hAnsi="Arial" w:cs="Arial"/>
          <w:sz w:val="16"/>
        </w:rPr>
        <w:tab/>
        <w:t>:</w:t>
      </w:r>
      <w:r>
        <w:rPr>
          <w:rFonts w:ascii="Arial" w:eastAsia="Arial" w:hAnsi="Arial" w:cs="Arial"/>
          <w:sz w:val="16"/>
        </w:rPr>
        <w:t xml:space="preserve"> </w:t>
      </w:r>
      <w:r>
        <w:rPr>
          <w:rFonts w:ascii="Arial" w:eastAsia="Arial" w:hAnsi="Arial" w:cs="Arial"/>
          <w:sz w:val="16"/>
        </w:rPr>
        <w:t>Eliminer conformément aux règlements de sécurité locaux/nationaux en vigueur.</w:t>
      </w:r>
      <w:r>
        <w:rPr>
          <w:rFonts w:ascii="Arial" w:eastAsia="Arial" w:hAnsi="Arial" w:cs="Arial"/>
          <w:sz w:val="16"/>
        </w:rPr>
        <w:t xml:space="preserve"> </w:t>
      </w:r>
    </w:p>
    <w:p w:rsidR="00646400" w:rsidRDefault="004B075A">
      <w:pPr>
        <w:spacing w:after="32" w:line="265" w:lineRule="auto"/>
        <w:ind w:left="-5" w:hanging="10"/>
      </w:pPr>
      <w:r>
        <w:rPr>
          <w:rFonts w:ascii="Arial" w:eastAsia="Arial" w:hAnsi="Arial" w:cs="Arial"/>
          <w:sz w:val="16"/>
        </w:rPr>
        <w:t>produit/emballage</w:t>
      </w:r>
      <w:r>
        <w:rPr>
          <w:rFonts w:ascii="Arial" w:eastAsia="Arial" w:hAnsi="Arial" w:cs="Arial"/>
          <w:sz w:val="16"/>
        </w:rPr>
        <w:t xml:space="preserve"> </w:t>
      </w:r>
    </w:p>
    <w:p w:rsidR="00646400" w:rsidRDefault="004B075A">
      <w:pPr>
        <w:tabs>
          <w:tab w:val="center" w:pos="5160"/>
        </w:tabs>
        <w:spacing w:after="139" w:line="265" w:lineRule="auto"/>
        <w:ind w:left="-15"/>
      </w:pPr>
      <w:r>
        <w:rPr>
          <w:rFonts w:ascii="Arial" w:eastAsia="Arial" w:hAnsi="Arial" w:cs="Arial"/>
          <w:sz w:val="16"/>
        </w:rPr>
        <w:t>Ecologie - déchets</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 xml:space="preserve">Éviter le </w:t>
      </w:r>
      <w:r>
        <w:rPr>
          <w:rFonts w:ascii="Arial" w:eastAsia="Arial" w:hAnsi="Arial" w:cs="Arial"/>
          <w:sz w:val="16"/>
        </w:rPr>
        <w:t>rejet dans l’environnement.</w:t>
      </w:r>
      <w:r>
        <w:rPr>
          <w:rFonts w:ascii="Arial" w:eastAsia="Arial" w:hAnsi="Arial" w:cs="Arial"/>
          <w:sz w:val="16"/>
        </w:rPr>
        <w:t xml:space="preserve"> </w:t>
      </w:r>
    </w:p>
    <w:p w:rsidR="00646400" w:rsidRDefault="00646400">
      <w:pPr>
        <w:sectPr w:rsidR="00646400">
          <w:headerReference w:type="even" r:id="rId15"/>
          <w:headerReference w:type="default" r:id="rId16"/>
          <w:footerReference w:type="even" r:id="rId17"/>
          <w:footerReference w:type="default" r:id="rId18"/>
          <w:headerReference w:type="first" r:id="rId19"/>
          <w:footerReference w:type="first" r:id="rId20"/>
          <w:pgSz w:w="11906" w:h="16838"/>
          <w:pgMar w:top="1690" w:right="1026" w:bottom="955" w:left="720" w:header="776" w:footer="732" w:gutter="0"/>
          <w:cols w:space="720"/>
          <w:titlePg/>
        </w:sectPr>
      </w:pPr>
    </w:p>
    <w:p w:rsidR="00646400" w:rsidRDefault="004B075A">
      <w:pPr>
        <w:spacing w:after="346"/>
      </w:pPr>
      <w:r>
        <w:rPr>
          <w:rFonts w:ascii="Arial" w:eastAsia="Arial" w:hAnsi="Arial" w:cs="Arial"/>
          <w:sz w:val="2"/>
        </w:rPr>
        <w:lastRenderedPageBreak/>
        <w:t xml:space="preserve"> </w:t>
      </w:r>
    </w:p>
    <w:p w:rsidR="00646400" w:rsidRDefault="004B075A">
      <w:pPr>
        <w:pStyle w:val="Titre1"/>
        <w:spacing w:after="129"/>
        <w:ind w:left="23"/>
      </w:pPr>
      <w:r>
        <w:t>RUBRIQUE 14: Informations relatives au transport</w:t>
      </w:r>
      <w:r>
        <w:rPr>
          <w:color w:val="000000"/>
        </w:rPr>
        <w:t xml:space="preserve"> </w:t>
      </w:r>
    </w:p>
    <w:p w:rsidR="00646400" w:rsidRDefault="004B075A">
      <w:pPr>
        <w:spacing w:after="202" w:line="265" w:lineRule="auto"/>
        <w:ind w:left="-5" w:hanging="10"/>
      </w:pPr>
      <w:r>
        <w:rPr>
          <w:rFonts w:ascii="Arial" w:eastAsia="Arial" w:hAnsi="Arial" w:cs="Arial"/>
          <w:sz w:val="16"/>
        </w:rPr>
        <w:t>En conformité avec: ADR / IMDG / IATA / ADN / RID</w:t>
      </w:r>
      <w:r>
        <w:rPr>
          <w:rFonts w:ascii="Arial" w:eastAsia="Arial" w:hAnsi="Arial" w:cs="Arial"/>
          <w:sz w:val="16"/>
        </w:rPr>
        <w:t xml:space="preserve"> </w:t>
      </w:r>
    </w:p>
    <w:p w:rsidR="00646400" w:rsidRDefault="004B075A">
      <w:pPr>
        <w:pStyle w:val="Titre2"/>
        <w:ind w:left="23"/>
      </w:pPr>
      <w:r>
        <w:t>14.1. Numéro ONU ou numéro d’identification</w:t>
      </w:r>
      <w:r>
        <w:rPr>
          <w:color w:val="000000"/>
        </w:rPr>
        <w:t xml:space="preserve"> </w:t>
      </w:r>
    </w:p>
    <w:p w:rsidR="00646400" w:rsidRDefault="004B075A">
      <w:pPr>
        <w:spacing w:after="0" w:line="265" w:lineRule="auto"/>
        <w:ind w:left="-5" w:hanging="10"/>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1073099</wp:posOffset>
                </wp:positionV>
                <wp:extent cx="6659881" cy="6350"/>
                <wp:effectExtent l="0" t="0" r="0" b="0"/>
                <wp:wrapTopAndBottom/>
                <wp:docPr id="32556" name="Group 32556"/>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169" name="Shape 4169"/>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240F17" id="Group 32556" o:spid="_x0000_s1026" style="position:absolute;margin-left:36pt;margin-top:84.5pt;width:524.4pt;height:.5pt;z-index:251658240;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MXwIAANYFAAAOAAAAZHJzL2Uyb0RvYy54bWykVMlu2zAQvRfoPxC8N5Kd2nUEyzk0rS9F&#10;GzTpB9AUKQngBpK27L/vcLTYcNAcXB/kITnLm8fhWz8etSIH4UNrTUlndzklwnBbtaYu6Z/X759W&#10;lITITMWUNaKkJxHo4+bjh3XnCjG3jVWV8ASSmFB0rqRNjK7IssAboVm4s04YOJTWaxZh6eus8qyD&#10;7Fpl8zxfZp31lfOWixBg96k/pBvML6Xg8ZeUQUSiSgrYIn49fnfpm23WrKg9c03LBxjsBhSatQaK&#10;TqmeWGRk79s3qXTLvQ1WxjtudWalbLnAHqCbWX7VzdbbvcNe6qKr3UQTUHvF081p+c/DsydtVdL7&#10;+WKxpMQwDdeElUm/BRR1ri7Ac+vdi3v2w0bdr1LXR+l1+od+yBHJPU3kimMkHDaXy8XDajWjhMPZ&#10;8n4xcM8buKA3Qbz59l5YNpbMErIJSOdgiMKZp/B/PL00zAmkP6TuB54+z5YPI03oQXAHSUG/iaJQ&#10;BGDrJn6QnKlLVvB9iFthkWR2+BFiP7fVaLFmtPjRjKaH6X937h2LKS4hTCbpzreU9rQ9iFeLp/Hq&#10;hgDa+VSZS6/pnscRAN/eA4xUZrMeDCwN9mVzyiCKNB6EMxAEqVjEl6XbCEqhWg0yM/+S5yNFykDC&#10;dPM92WjFkxIJtzK/hYTphvGbYZLg691X5cmBJT3AX5IAhAiuKUa2Sk1R+T+jkitTrmFDriHNUABT&#10;DpmSp0Apuk7LBzS9HsGrhqZHVQJIUxDCsiZO8Qa0FAtedJvMna1O+D6REHgKSA2KByIahC6p0+Ua&#10;vc5yvPkLAAD//wMAUEsDBBQABgAIAAAAIQAxK/dy4AAAAAsBAAAPAAAAZHJzL2Rvd25yZXYueG1s&#10;TI9BT8MwDIXvSPyHyEjcWNIiNihNp2kCThMSGxLi5jVeW61JqiZru3+Pd2K3Z/vp+Xv5crKtGKgP&#10;jXcakpkCQa70pnGVhu/d+8MziBDRGWy9Iw1nCrAsbm9yzIwf3RcN21gJDnEhQw11jF0mZShrshhm&#10;viPHt4PvLUYe+0qaHkcOt61MlZpLi43jDzV2tK6pPG5PVsPHiOPqMXkbNsfD+vy7e/r82SSk9f3d&#10;tHoFEWmK/2a44DM6FMy09ydngmg1LFKuEnk/f2FxMSSp4jJ7VgulQBa5vO5Q/AEAAP//AwBQSwEC&#10;LQAUAAYACAAAACEAtoM4kv4AAADhAQAAEwAAAAAAAAAAAAAAAAAAAAAAW0NvbnRlbnRfVHlwZXNd&#10;LnhtbFBLAQItABQABgAIAAAAIQA4/SH/1gAAAJQBAAALAAAAAAAAAAAAAAAAAC8BAABfcmVscy8u&#10;cmVsc1BLAQItABQABgAIAAAAIQBHyO+MXwIAANYFAAAOAAAAAAAAAAAAAAAAAC4CAABkcnMvZTJv&#10;RG9jLnhtbFBLAQItABQABgAIAAAAIQAxK/dy4AAAAAsBAAAPAAAAAAAAAAAAAAAAALkEAABkcnMv&#10;ZG93bnJldi54bWxQSwUGAAAAAAQABADzAAAAxgUAAAAA&#10;">
                <v:shape id="Shape 4169"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Q/ccA&#10;AADdAAAADwAAAGRycy9kb3ducmV2LnhtbESPQWvCQBSE74L/YXkFL6VuLEXa6CqiFAXxYNKLt0f2&#10;dRPMvo3ZVWN/vSsUPA4z8w0znXe2FhdqfeVYwWiYgCAunK7YKPjJv98+QfiArLF2TApu5GE+6/em&#10;mGp35T1dsmBEhLBPUUEZQpNK6YuSLPqha4ij9+taiyHK1kjd4jXCbS3fk2QsLVYcF0psaFlScczO&#10;VsH6wOs8Px3N6/a8s4tbs/KZ+VNq8NItJiACdeEZ/m9vtIKP0fgLHm/iE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gUP3HAAAA3QAAAA8AAAAAAAAAAAAAAAAAmAIAAGRy&#10;cy9kb3ducmV2LnhtbFBLBQYAAAAABAAEAPUAAACMAwAAAAA=&#10;" path="m,l6659881,e" filled="f" strokeweight=".5pt">
                  <v:stroke miterlimit="83231f" joinstyle="miter"/>
                  <v:path arrowok="t" textboxrect="0,0,6659881,0"/>
                </v:shape>
                <w10:wrap type="topAndBottom" anchorx="page" anchory="page"/>
              </v:group>
            </w:pict>
          </mc:Fallback>
        </mc:AlternateContent>
      </w:r>
      <w:r>
        <w:rPr>
          <w:rFonts w:ascii="Arial" w:eastAsia="Arial" w:hAnsi="Arial" w:cs="Arial"/>
          <w:sz w:val="16"/>
        </w:rPr>
        <w:t>Non réglementé pour</w:t>
      </w:r>
      <w:r>
        <w:rPr>
          <w:rFonts w:ascii="Arial" w:eastAsia="Arial" w:hAnsi="Arial" w:cs="Arial"/>
          <w:sz w:val="16"/>
        </w:rPr>
        <w:t xml:space="preserve"> le transport</w:t>
      </w:r>
      <w:r>
        <w:rPr>
          <w:rFonts w:ascii="Arial" w:eastAsia="Arial" w:hAnsi="Arial" w:cs="Arial"/>
          <w:sz w:val="16"/>
        </w:rPr>
        <w:t xml:space="preserve"> </w:t>
      </w:r>
    </w:p>
    <w:tbl>
      <w:tblPr>
        <w:tblStyle w:val="TableGrid"/>
        <w:tblW w:w="10506" w:type="dxa"/>
        <w:tblInd w:w="-6" w:type="dxa"/>
        <w:tblCellMar>
          <w:top w:w="0" w:type="dxa"/>
          <w:left w:w="0" w:type="dxa"/>
          <w:bottom w:w="0" w:type="dxa"/>
          <w:right w:w="75" w:type="dxa"/>
        </w:tblCellMar>
        <w:tblLook w:val="04A0" w:firstRow="1" w:lastRow="0" w:firstColumn="1" w:lastColumn="0" w:noHBand="0" w:noVBand="1"/>
      </w:tblPr>
      <w:tblGrid>
        <w:gridCol w:w="3812"/>
        <w:gridCol w:w="164"/>
        <w:gridCol w:w="6530"/>
      </w:tblGrid>
      <w:tr w:rsidR="00646400">
        <w:trPr>
          <w:trHeight w:val="297"/>
        </w:trPr>
        <w:tc>
          <w:tcPr>
            <w:tcW w:w="10506" w:type="dxa"/>
            <w:gridSpan w:val="3"/>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14.2. Désignation officielle de transport de l’ONU</w:t>
            </w:r>
            <w:r>
              <w:rPr>
                <w:rFonts w:ascii="Arial" w:eastAsia="Arial" w:hAnsi="Arial" w:cs="Arial"/>
                <w:b/>
                <w:sz w:val="18"/>
              </w:rPr>
              <w:t xml:space="preserve"> </w:t>
            </w:r>
          </w:p>
        </w:tc>
      </w:tr>
      <w:tr w:rsidR="00646400">
        <w:trPr>
          <w:trHeight w:val="339"/>
        </w:trPr>
        <w:tc>
          <w:tcPr>
            <w:tcW w:w="3812" w:type="dxa"/>
            <w:tcBorders>
              <w:top w:val="nil"/>
              <w:left w:val="nil"/>
              <w:bottom w:val="nil"/>
              <w:right w:val="nil"/>
            </w:tcBorders>
            <w:vAlign w:val="bottom"/>
          </w:tcPr>
          <w:p w:rsidR="00646400" w:rsidRDefault="004B075A">
            <w:pPr>
              <w:spacing w:after="0"/>
              <w:ind w:left="6"/>
            </w:pPr>
            <w:r>
              <w:rPr>
                <w:rFonts w:ascii="Arial" w:eastAsia="Arial" w:hAnsi="Arial" w:cs="Arial"/>
                <w:sz w:val="16"/>
              </w:rPr>
              <w:t>Désignation officielle de transport (ADR)</w:t>
            </w: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Désignation officielle de transport (IMDG)</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Désignation officielle de transport (IATA)</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Désignation officielle de transport (ADN)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34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Désignation officielle de transport (RID)</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97"/>
        </w:trPr>
        <w:tc>
          <w:tcPr>
            <w:tcW w:w="3812" w:type="dxa"/>
            <w:tcBorders>
              <w:top w:val="nil"/>
              <w:left w:val="nil"/>
              <w:bottom w:val="nil"/>
              <w:right w:val="nil"/>
            </w:tcBorders>
            <w:shd w:val="clear" w:color="auto" w:fill="9CC2E5"/>
          </w:tcPr>
          <w:p w:rsidR="00646400" w:rsidRDefault="004B075A">
            <w:pPr>
              <w:spacing w:after="0"/>
              <w:ind w:left="34"/>
              <w:jc w:val="both"/>
            </w:pPr>
            <w:r>
              <w:rPr>
                <w:rFonts w:ascii="Arial" w:eastAsia="Arial" w:hAnsi="Arial" w:cs="Arial"/>
                <w:b/>
                <w:color w:val="0070C0"/>
                <w:sz w:val="18"/>
              </w:rPr>
              <w:t>14.3. Classe(s) de danger pour le transport</w:t>
            </w:r>
            <w:r>
              <w:rPr>
                <w:rFonts w:ascii="Arial" w:eastAsia="Arial" w:hAnsi="Arial" w:cs="Arial"/>
                <w:b/>
                <w:sz w:val="18"/>
              </w:rPr>
              <w:t xml:space="preserve"> </w:t>
            </w:r>
          </w:p>
        </w:tc>
        <w:tc>
          <w:tcPr>
            <w:tcW w:w="164" w:type="dxa"/>
            <w:tcBorders>
              <w:top w:val="nil"/>
              <w:left w:val="nil"/>
              <w:bottom w:val="nil"/>
              <w:right w:val="nil"/>
            </w:tcBorders>
            <w:shd w:val="clear" w:color="auto" w:fill="9CC2E5"/>
            <w:vAlign w:val="bottom"/>
          </w:tcPr>
          <w:p w:rsidR="00646400" w:rsidRDefault="00646400"/>
        </w:tc>
        <w:tc>
          <w:tcPr>
            <w:tcW w:w="6530" w:type="dxa"/>
            <w:tcBorders>
              <w:top w:val="nil"/>
              <w:left w:val="nil"/>
              <w:bottom w:val="nil"/>
              <w:right w:val="nil"/>
            </w:tcBorders>
            <w:shd w:val="clear" w:color="auto" w:fill="9CC2E5"/>
          </w:tcPr>
          <w:p w:rsidR="00646400" w:rsidRDefault="00646400"/>
        </w:tc>
      </w:tr>
      <w:tr w:rsidR="00646400">
        <w:trPr>
          <w:trHeight w:val="670"/>
        </w:trPr>
        <w:tc>
          <w:tcPr>
            <w:tcW w:w="3812" w:type="dxa"/>
            <w:tcBorders>
              <w:top w:val="nil"/>
              <w:left w:val="nil"/>
              <w:bottom w:val="nil"/>
              <w:right w:val="nil"/>
            </w:tcBorders>
            <w:vAlign w:val="bottom"/>
          </w:tcPr>
          <w:p w:rsidR="00646400" w:rsidRDefault="004B075A">
            <w:pPr>
              <w:spacing w:after="22"/>
              <w:ind w:left="6"/>
            </w:pPr>
            <w:r>
              <w:rPr>
                <w:rFonts w:ascii="Arial" w:eastAsia="Arial" w:hAnsi="Arial" w:cs="Arial"/>
                <w:b/>
                <w:color w:val="0070C0"/>
                <w:sz w:val="16"/>
              </w:rPr>
              <w:t>ADR</w:t>
            </w:r>
            <w:r>
              <w:rPr>
                <w:rFonts w:ascii="Arial" w:eastAsia="Arial" w:hAnsi="Arial" w:cs="Arial"/>
                <w:b/>
                <w:sz w:val="16"/>
              </w:rPr>
              <w:t xml:space="preserve"> </w:t>
            </w:r>
          </w:p>
          <w:p w:rsidR="00646400" w:rsidRDefault="004B075A">
            <w:pPr>
              <w:spacing w:after="22"/>
              <w:ind w:left="6"/>
            </w:pPr>
            <w:r>
              <w:rPr>
                <w:rFonts w:ascii="Arial" w:eastAsia="Arial" w:hAnsi="Arial" w:cs="Arial"/>
                <w:sz w:val="16"/>
              </w:rPr>
              <w:t>Classe(s) de danger pour le transport (ADR)</w:t>
            </w:r>
            <w:r>
              <w:rPr>
                <w:rFonts w:ascii="Arial" w:eastAsia="Arial" w:hAnsi="Arial" w:cs="Arial"/>
                <w:sz w:val="16"/>
              </w:rPr>
              <w:t xml:space="preserve"> </w:t>
            </w:r>
          </w:p>
          <w:p w:rsidR="00646400" w:rsidRDefault="004B075A">
            <w:pPr>
              <w:spacing w:after="0"/>
              <w:ind w:left="6"/>
            </w:pP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662"/>
        </w:trPr>
        <w:tc>
          <w:tcPr>
            <w:tcW w:w="3812" w:type="dxa"/>
            <w:tcBorders>
              <w:top w:val="nil"/>
              <w:left w:val="nil"/>
              <w:bottom w:val="nil"/>
              <w:right w:val="nil"/>
            </w:tcBorders>
            <w:vAlign w:val="center"/>
          </w:tcPr>
          <w:p w:rsidR="00646400" w:rsidRDefault="004B075A">
            <w:pPr>
              <w:spacing w:after="22"/>
              <w:ind w:left="6"/>
            </w:pPr>
            <w:r>
              <w:rPr>
                <w:rFonts w:ascii="Arial" w:eastAsia="Arial" w:hAnsi="Arial" w:cs="Arial"/>
                <w:b/>
                <w:color w:val="0070C0"/>
                <w:sz w:val="16"/>
              </w:rPr>
              <w:t>IMDG</w:t>
            </w:r>
            <w:r>
              <w:rPr>
                <w:rFonts w:ascii="Arial" w:eastAsia="Arial" w:hAnsi="Arial" w:cs="Arial"/>
                <w:b/>
                <w:sz w:val="16"/>
              </w:rPr>
              <w:t xml:space="preserve"> </w:t>
            </w:r>
          </w:p>
          <w:p w:rsidR="00646400" w:rsidRDefault="004B075A">
            <w:pPr>
              <w:spacing w:after="0"/>
              <w:ind w:left="6"/>
            </w:pPr>
            <w:r>
              <w:rPr>
                <w:rFonts w:ascii="Arial" w:eastAsia="Arial" w:hAnsi="Arial" w:cs="Arial"/>
                <w:sz w:val="16"/>
              </w:rPr>
              <w:t>Classe(s) de danger pour le transport (IMDG)</w:t>
            </w: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662"/>
        </w:trPr>
        <w:tc>
          <w:tcPr>
            <w:tcW w:w="3812" w:type="dxa"/>
            <w:tcBorders>
              <w:top w:val="nil"/>
              <w:left w:val="nil"/>
              <w:bottom w:val="nil"/>
              <w:right w:val="nil"/>
            </w:tcBorders>
          </w:tcPr>
          <w:p w:rsidR="00646400" w:rsidRDefault="004B075A">
            <w:pPr>
              <w:spacing w:after="22"/>
              <w:ind w:left="6"/>
            </w:pPr>
            <w:r>
              <w:rPr>
                <w:rFonts w:ascii="Arial" w:eastAsia="Arial" w:hAnsi="Arial" w:cs="Arial"/>
                <w:sz w:val="16"/>
              </w:rPr>
              <w:t xml:space="preserve"> </w:t>
            </w:r>
          </w:p>
          <w:p w:rsidR="00646400" w:rsidRDefault="004B075A">
            <w:pPr>
              <w:spacing w:after="22"/>
              <w:ind w:left="6"/>
            </w:pPr>
            <w:r>
              <w:rPr>
                <w:rFonts w:ascii="Arial" w:eastAsia="Arial" w:hAnsi="Arial" w:cs="Arial"/>
                <w:b/>
                <w:color w:val="0070C0"/>
                <w:sz w:val="16"/>
              </w:rPr>
              <w:t>IATA</w:t>
            </w:r>
            <w:r>
              <w:rPr>
                <w:rFonts w:ascii="Arial" w:eastAsia="Arial" w:hAnsi="Arial" w:cs="Arial"/>
                <w:b/>
                <w:sz w:val="16"/>
              </w:rPr>
              <w:t xml:space="preserve"> </w:t>
            </w:r>
          </w:p>
          <w:p w:rsidR="00646400" w:rsidRDefault="004B075A">
            <w:pPr>
              <w:spacing w:after="22"/>
              <w:ind w:left="6"/>
            </w:pPr>
            <w:r>
              <w:rPr>
                <w:rFonts w:ascii="Arial" w:eastAsia="Arial" w:hAnsi="Arial" w:cs="Arial"/>
                <w:sz w:val="16"/>
              </w:rPr>
              <w:t>Classe(s) de danger pour le transport (IATA)</w:t>
            </w:r>
            <w:r>
              <w:rPr>
                <w:rFonts w:ascii="Arial" w:eastAsia="Arial" w:hAnsi="Arial" w:cs="Arial"/>
                <w:sz w:val="16"/>
              </w:rPr>
              <w:t xml:space="preserve"> </w:t>
            </w:r>
          </w:p>
          <w:p w:rsidR="00646400" w:rsidRDefault="004B075A">
            <w:pPr>
              <w:spacing w:after="0"/>
              <w:ind w:left="6"/>
            </w:pP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662"/>
        </w:trPr>
        <w:tc>
          <w:tcPr>
            <w:tcW w:w="3812" w:type="dxa"/>
            <w:tcBorders>
              <w:top w:val="nil"/>
              <w:left w:val="nil"/>
              <w:bottom w:val="nil"/>
              <w:right w:val="nil"/>
            </w:tcBorders>
            <w:vAlign w:val="bottom"/>
          </w:tcPr>
          <w:p w:rsidR="00646400" w:rsidRDefault="004B075A">
            <w:pPr>
              <w:spacing w:after="22"/>
              <w:ind w:left="6"/>
            </w:pPr>
            <w:r>
              <w:rPr>
                <w:rFonts w:ascii="Arial" w:eastAsia="Arial" w:hAnsi="Arial" w:cs="Arial"/>
                <w:b/>
                <w:color w:val="0070C0"/>
                <w:sz w:val="16"/>
              </w:rPr>
              <w:t>ADN</w:t>
            </w:r>
            <w:r>
              <w:rPr>
                <w:rFonts w:ascii="Arial" w:eastAsia="Arial" w:hAnsi="Arial" w:cs="Arial"/>
                <w:b/>
                <w:sz w:val="16"/>
              </w:rPr>
              <w:t xml:space="preserve"> </w:t>
            </w:r>
          </w:p>
          <w:p w:rsidR="00646400" w:rsidRDefault="004B075A">
            <w:pPr>
              <w:spacing w:after="22"/>
              <w:ind w:left="6"/>
            </w:pPr>
            <w:r>
              <w:rPr>
                <w:rFonts w:ascii="Arial" w:eastAsia="Arial" w:hAnsi="Arial" w:cs="Arial"/>
                <w:sz w:val="16"/>
              </w:rPr>
              <w:t>Classe(s) de danger pour le transport (ADN)</w:t>
            </w:r>
            <w:r>
              <w:rPr>
                <w:rFonts w:ascii="Arial" w:eastAsia="Arial" w:hAnsi="Arial" w:cs="Arial"/>
                <w:sz w:val="16"/>
              </w:rPr>
              <w:t xml:space="preserve"> </w:t>
            </w:r>
          </w:p>
          <w:p w:rsidR="00646400" w:rsidRDefault="004B075A">
            <w:pPr>
              <w:spacing w:after="0"/>
              <w:ind w:left="6"/>
            </w:pP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673"/>
        </w:trPr>
        <w:tc>
          <w:tcPr>
            <w:tcW w:w="3812" w:type="dxa"/>
            <w:tcBorders>
              <w:top w:val="nil"/>
              <w:left w:val="nil"/>
              <w:bottom w:val="nil"/>
              <w:right w:val="nil"/>
            </w:tcBorders>
            <w:vAlign w:val="center"/>
          </w:tcPr>
          <w:p w:rsidR="00646400" w:rsidRDefault="004B075A">
            <w:pPr>
              <w:spacing w:after="22"/>
              <w:ind w:left="6"/>
            </w:pPr>
            <w:r>
              <w:rPr>
                <w:rFonts w:ascii="Arial" w:eastAsia="Arial" w:hAnsi="Arial" w:cs="Arial"/>
                <w:b/>
                <w:color w:val="0070C0"/>
                <w:sz w:val="16"/>
              </w:rPr>
              <w:t>RID</w:t>
            </w:r>
            <w:r>
              <w:rPr>
                <w:rFonts w:ascii="Arial" w:eastAsia="Arial" w:hAnsi="Arial" w:cs="Arial"/>
                <w:b/>
                <w:sz w:val="16"/>
              </w:rPr>
              <w:t xml:space="preserve"> </w:t>
            </w:r>
          </w:p>
          <w:p w:rsidR="00646400" w:rsidRDefault="004B075A">
            <w:pPr>
              <w:spacing w:after="0"/>
              <w:ind w:left="6"/>
            </w:pPr>
            <w:r>
              <w:rPr>
                <w:rFonts w:ascii="Arial" w:eastAsia="Arial" w:hAnsi="Arial" w:cs="Arial"/>
                <w:sz w:val="16"/>
              </w:rPr>
              <w:t>Classe(s) de danger pour le transport</w:t>
            </w:r>
            <w:r>
              <w:rPr>
                <w:rFonts w:ascii="Arial" w:eastAsia="Arial" w:hAnsi="Arial" w:cs="Arial"/>
                <w:sz w:val="16"/>
              </w:rPr>
              <w:t xml:space="preserve"> (RID)</w:t>
            </w: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97"/>
        </w:trPr>
        <w:tc>
          <w:tcPr>
            <w:tcW w:w="3812" w:type="dxa"/>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14.4. Groupe d’emballage</w:t>
            </w:r>
            <w:r>
              <w:rPr>
                <w:rFonts w:ascii="Arial" w:eastAsia="Arial" w:hAnsi="Arial" w:cs="Arial"/>
                <w:b/>
                <w:sz w:val="18"/>
              </w:rPr>
              <w:t xml:space="preserve"> </w:t>
            </w:r>
          </w:p>
        </w:tc>
        <w:tc>
          <w:tcPr>
            <w:tcW w:w="164" w:type="dxa"/>
            <w:tcBorders>
              <w:top w:val="nil"/>
              <w:left w:val="nil"/>
              <w:bottom w:val="nil"/>
              <w:right w:val="nil"/>
            </w:tcBorders>
            <w:shd w:val="clear" w:color="auto" w:fill="9CC2E5"/>
          </w:tcPr>
          <w:p w:rsidR="00646400" w:rsidRDefault="00646400"/>
        </w:tc>
        <w:tc>
          <w:tcPr>
            <w:tcW w:w="6530" w:type="dxa"/>
            <w:tcBorders>
              <w:top w:val="nil"/>
              <w:left w:val="nil"/>
              <w:bottom w:val="nil"/>
              <w:right w:val="nil"/>
            </w:tcBorders>
            <w:shd w:val="clear" w:color="auto" w:fill="9CC2E5"/>
          </w:tcPr>
          <w:p w:rsidR="00646400" w:rsidRDefault="00646400"/>
        </w:tc>
      </w:tr>
      <w:tr w:rsidR="00646400">
        <w:trPr>
          <w:trHeight w:val="339"/>
        </w:trPr>
        <w:tc>
          <w:tcPr>
            <w:tcW w:w="3812" w:type="dxa"/>
            <w:tcBorders>
              <w:top w:val="nil"/>
              <w:left w:val="nil"/>
              <w:bottom w:val="nil"/>
              <w:right w:val="nil"/>
            </w:tcBorders>
            <w:vAlign w:val="bottom"/>
          </w:tcPr>
          <w:p w:rsidR="00646400" w:rsidRDefault="004B075A">
            <w:pPr>
              <w:spacing w:after="0"/>
              <w:ind w:left="6"/>
            </w:pPr>
            <w:r>
              <w:rPr>
                <w:rFonts w:ascii="Arial" w:eastAsia="Arial" w:hAnsi="Arial" w:cs="Arial"/>
                <w:sz w:val="16"/>
              </w:rPr>
              <w:t>Groupe d’emballage (ADR)</w:t>
            </w:r>
            <w:r>
              <w:rPr>
                <w:rFonts w:ascii="Arial" w:eastAsia="Arial" w:hAnsi="Arial" w:cs="Arial"/>
                <w:sz w:val="16"/>
              </w:rPr>
              <w:t xml:space="preserve"> </w:t>
            </w:r>
          </w:p>
        </w:tc>
        <w:tc>
          <w:tcPr>
            <w:tcW w:w="164" w:type="dxa"/>
            <w:tcBorders>
              <w:top w:val="nil"/>
              <w:left w:val="nil"/>
              <w:bottom w:val="nil"/>
              <w:right w:val="nil"/>
            </w:tcBorders>
            <w:vAlign w:val="bottom"/>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bottom"/>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Groupe d’emballage (IMDG)</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Groupe d’emballage (IATA)</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21"/>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Groupe d’emballage (ADN)</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342"/>
        </w:trPr>
        <w:tc>
          <w:tcPr>
            <w:tcW w:w="3812" w:type="dxa"/>
            <w:tcBorders>
              <w:top w:val="nil"/>
              <w:left w:val="nil"/>
              <w:bottom w:val="nil"/>
              <w:right w:val="nil"/>
            </w:tcBorders>
          </w:tcPr>
          <w:p w:rsidR="00646400" w:rsidRDefault="004B075A">
            <w:pPr>
              <w:spacing w:after="0"/>
              <w:ind w:left="6"/>
            </w:pPr>
            <w:r>
              <w:rPr>
                <w:rFonts w:ascii="Arial" w:eastAsia="Arial" w:hAnsi="Arial" w:cs="Arial"/>
                <w:sz w:val="16"/>
              </w:rPr>
              <w:t xml:space="preserve">Groupe </w:t>
            </w:r>
            <w:r>
              <w:rPr>
                <w:rFonts w:ascii="Arial" w:eastAsia="Arial" w:hAnsi="Arial" w:cs="Arial"/>
                <w:sz w:val="16"/>
              </w:rPr>
              <w:t>d’emballage (RID)</w:t>
            </w:r>
            <w:r>
              <w:rPr>
                <w:rFonts w:ascii="Arial" w:eastAsia="Arial" w:hAnsi="Arial" w:cs="Arial"/>
                <w:sz w:val="16"/>
              </w:rPr>
              <w:t xml:space="preserve"> </w:t>
            </w:r>
          </w:p>
        </w:tc>
        <w:tc>
          <w:tcPr>
            <w:tcW w:w="164" w:type="dxa"/>
            <w:tcBorders>
              <w:top w:val="nil"/>
              <w:left w:val="nil"/>
              <w:bottom w:val="nil"/>
              <w:right w:val="nil"/>
            </w:tcBorders>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tcPr>
          <w:p w:rsidR="00646400" w:rsidRDefault="004B075A">
            <w:pPr>
              <w:spacing w:after="0"/>
            </w:pPr>
            <w:r>
              <w:rPr>
                <w:rFonts w:ascii="Arial" w:eastAsia="Arial" w:hAnsi="Arial" w:cs="Arial"/>
                <w:sz w:val="16"/>
              </w:rPr>
              <w:t>Non réglementé</w:t>
            </w:r>
            <w:r>
              <w:rPr>
                <w:rFonts w:ascii="Arial" w:eastAsia="Arial" w:hAnsi="Arial" w:cs="Arial"/>
                <w:sz w:val="16"/>
              </w:rPr>
              <w:t xml:space="preserve"> </w:t>
            </w:r>
          </w:p>
        </w:tc>
      </w:tr>
      <w:tr w:rsidR="00646400">
        <w:trPr>
          <w:trHeight w:val="297"/>
        </w:trPr>
        <w:tc>
          <w:tcPr>
            <w:tcW w:w="3812" w:type="dxa"/>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14.5. Dangers pour l’environnement</w:t>
            </w:r>
            <w:r>
              <w:rPr>
                <w:rFonts w:ascii="Arial" w:eastAsia="Arial" w:hAnsi="Arial" w:cs="Arial"/>
                <w:b/>
                <w:sz w:val="18"/>
              </w:rPr>
              <w:t xml:space="preserve"> </w:t>
            </w:r>
          </w:p>
        </w:tc>
        <w:tc>
          <w:tcPr>
            <w:tcW w:w="164" w:type="dxa"/>
            <w:tcBorders>
              <w:top w:val="nil"/>
              <w:left w:val="nil"/>
              <w:bottom w:val="nil"/>
              <w:right w:val="nil"/>
            </w:tcBorders>
            <w:shd w:val="clear" w:color="auto" w:fill="9CC2E5"/>
          </w:tcPr>
          <w:p w:rsidR="00646400" w:rsidRDefault="00646400"/>
        </w:tc>
        <w:tc>
          <w:tcPr>
            <w:tcW w:w="6530" w:type="dxa"/>
            <w:tcBorders>
              <w:top w:val="nil"/>
              <w:left w:val="nil"/>
              <w:bottom w:val="nil"/>
              <w:right w:val="nil"/>
            </w:tcBorders>
            <w:shd w:val="clear" w:color="auto" w:fill="9CC2E5"/>
          </w:tcPr>
          <w:p w:rsidR="00646400" w:rsidRDefault="00646400"/>
        </w:tc>
      </w:tr>
      <w:tr w:rsidR="00646400">
        <w:trPr>
          <w:trHeight w:val="461"/>
        </w:trPr>
        <w:tc>
          <w:tcPr>
            <w:tcW w:w="3812" w:type="dxa"/>
            <w:tcBorders>
              <w:top w:val="nil"/>
              <w:left w:val="nil"/>
              <w:bottom w:val="nil"/>
              <w:right w:val="nil"/>
            </w:tcBorders>
            <w:vAlign w:val="center"/>
          </w:tcPr>
          <w:p w:rsidR="00646400" w:rsidRDefault="004B075A">
            <w:pPr>
              <w:spacing w:after="0"/>
              <w:ind w:left="6"/>
            </w:pPr>
            <w:r>
              <w:rPr>
                <w:rFonts w:ascii="Arial" w:eastAsia="Arial" w:hAnsi="Arial" w:cs="Arial"/>
                <w:sz w:val="16"/>
              </w:rPr>
              <w:t>Autres informations</w:t>
            </w:r>
            <w:r>
              <w:rPr>
                <w:rFonts w:ascii="Arial" w:eastAsia="Arial" w:hAnsi="Arial" w:cs="Arial"/>
                <w:sz w:val="16"/>
              </w:rPr>
              <w:t xml:space="preserve"> </w:t>
            </w:r>
          </w:p>
        </w:tc>
        <w:tc>
          <w:tcPr>
            <w:tcW w:w="164" w:type="dxa"/>
            <w:tcBorders>
              <w:top w:val="nil"/>
              <w:left w:val="nil"/>
              <w:bottom w:val="nil"/>
              <w:right w:val="nil"/>
            </w:tcBorders>
            <w:vAlign w:val="center"/>
          </w:tcPr>
          <w:p w:rsidR="00646400" w:rsidRDefault="004B075A">
            <w:pPr>
              <w:spacing w:after="0"/>
            </w:pPr>
            <w:r>
              <w:rPr>
                <w:rFonts w:ascii="Arial" w:eastAsia="Arial" w:hAnsi="Arial" w:cs="Arial"/>
                <w:sz w:val="16"/>
              </w:rPr>
              <w:t>:</w:t>
            </w:r>
            <w:r>
              <w:rPr>
                <w:rFonts w:ascii="Arial" w:eastAsia="Arial" w:hAnsi="Arial" w:cs="Arial"/>
                <w:sz w:val="16"/>
              </w:rPr>
              <w:t xml:space="preserve"> </w:t>
            </w:r>
          </w:p>
        </w:tc>
        <w:tc>
          <w:tcPr>
            <w:tcW w:w="6530" w:type="dxa"/>
            <w:tcBorders>
              <w:top w:val="nil"/>
              <w:left w:val="nil"/>
              <w:bottom w:val="nil"/>
              <w:right w:val="nil"/>
            </w:tcBorders>
            <w:vAlign w:val="center"/>
          </w:tcPr>
          <w:p w:rsidR="00646400" w:rsidRDefault="004B075A">
            <w:pPr>
              <w:spacing w:after="0"/>
            </w:pPr>
            <w:r>
              <w:rPr>
                <w:rFonts w:ascii="Arial" w:eastAsia="Arial" w:hAnsi="Arial" w:cs="Arial"/>
                <w:sz w:val="16"/>
              </w:rPr>
              <w:t>Pas d’informations supplémentaires disponibles</w:t>
            </w:r>
            <w:r>
              <w:rPr>
                <w:rFonts w:ascii="Arial" w:eastAsia="Arial" w:hAnsi="Arial" w:cs="Arial"/>
                <w:sz w:val="16"/>
              </w:rPr>
              <w:t xml:space="preserve"> </w:t>
            </w:r>
          </w:p>
        </w:tc>
      </w:tr>
      <w:tr w:rsidR="00646400">
        <w:trPr>
          <w:trHeight w:val="297"/>
        </w:trPr>
        <w:tc>
          <w:tcPr>
            <w:tcW w:w="10506" w:type="dxa"/>
            <w:gridSpan w:val="3"/>
            <w:tcBorders>
              <w:top w:val="nil"/>
              <w:left w:val="nil"/>
              <w:bottom w:val="nil"/>
              <w:right w:val="nil"/>
            </w:tcBorders>
            <w:shd w:val="clear" w:color="auto" w:fill="9CC2E5"/>
          </w:tcPr>
          <w:p w:rsidR="00646400" w:rsidRDefault="004B075A">
            <w:pPr>
              <w:spacing w:after="0"/>
              <w:ind w:left="34"/>
            </w:pPr>
            <w:r>
              <w:rPr>
                <w:rFonts w:ascii="Arial" w:eastAsia="Arial" w:hAnsi="Arial" w:cs="Arial"/>
                <w:b/>
                <w:color w:val="0070C0"/>
                <w:sz w:val="18"/>
              </w:rPr>
              <w:t>14.6. Précautions particulières à prendre par l’utilisateur</w:t>
            </w:r>
            <w:r>
              <w:rPr>
                <w:rFonts w:ascii="Arial" w:eastAsia="Arial" w:hAnsi="Arial" w:cs="Arial"/>
                <w:b/>
                <w:sz w:val="18"/>
              </w:rPr>
              <w:t xml:space="preserve"> </w:t>
            </w:r>
          </w:p>
        </w:tc>
      </w:tr>
    </w:tbl>
    <w:p w:rsidR="00646400" w:rsidRDefault="004B075A">
      <w:pPr>
        <w:spacing w:after="22"/>
        <w:ind w:left="-5" w:hanging="10"/>
      </w:pPr>
      <w:r>
        <w:rPr>
          <w:rFonts w:ascii="Arial" w:eastAsia="Arial" w:hAnsi="Arial" w:cs="Arial"/>
          <w:b/>
          <w:color w:val="0070C0"/>
          <w:sz w:val="16"/>
        </w:rPr>
        <w:t>Transport par voie terrestre</w:t>
      </w:r>
      <w:r>
        <w:rPr>
          <w:rFonts w:ascii="Arial" w:eastAsia="Arial" w:hAnsi="Arial" w:cs="Arial"/>
          <w:b/>
          <w:sz w:val="16"/>
        </w:rPr>
        <w:t xml:space="preserve"> </w:t>
      </w:r>
    </w:p>
    <w:p w:rsidR="00646400" w:rsidRDefault="004B075A">
      <w:pPr>
        <w:spacing w:after="18" w:line="265" w:lineRule="auto"/>
        <w:ind w:left="-5" w:hanging="10"/>
      </w:pPr>
      <w:r>
        <w:rPr>
          <w:rFonts w:ascii="Arial" w:eastAsia="Arial" w:hAnsi="Arial" w:cs="Arial"/>
          <w:sz w:val="16"/>
        </w:rPr>
        <w:t xml:space="preserve">Non </w:t>
      </w:r>
      <w:r>
        <w:rPr>
          <w:rFonts w:ascii="Arial" w:eastAsia="Arial" w:hAnsi="Arial" w:cs="Arial"/>
          <w:sz w:val="16"/>
        </w:rPr>
        <w:t>réglementé</w:t>
      </w:r>
      <w:r>
        <w:rPr>
          <w:rFonts w:ascii="Arial" w:eastAsia="Arial" w:hAnsi="Arial" w:cs="Arial"/>
          <w:sz w:val="16"/>
        </w:rPr>
        <w:t xml:space="preserve"> </w:t>
      </w:r>
    </w:p>
    <w:p w:rsidR="00646400" w:rsidRDefault="004B075A">
      <w:pPr>
        <w:spacing w:after="22"/>
      </w:pPr>
      <w:r>
        <w:rPr>
          <w:rFonts w:ascii="Arial" w:eastAsia="Arial" w:hAnsi="Arial" w:cs="Arial"/>
          <w:sz w:val="16"/>
        </w:rPr>
        <w:t xml:space="preserve"> </w:t>
      </w:r>
    </w:p>
    <w:p w:rsidR="00646400" w:rsidRDefault="004B075A">
      <w:pPr>
        <w:spacing w:after="22"/>
        <w:ind w:left="-5" w:hanging="10"/>
      </w:pPr>
      <w:r>
        <w:rPr>
          <w:rFonts w:ascii="Arial" w:eastAsia="Arial" w:hAnsi="Arial" w:cs="Arial"/>
          <w:b/>
          <w:color w:val="0070C0"/>
          <w:sz w:val="16"/>
        </w:rPr>
        <w:t>Transport maritime</w:t>
      </w:r>
      <w:r>
        <w:rPr>
          <w:rFonts w:ascii="Arial" w:eastAsia="Arial" w:hAnsi="Arial" w:cs="Arial"/>
          <w:b/>
          <w:sz w:val="16"/>
        </w:rPr>
        <w:t xml:space="preserve"> </w:t>
      </w:r>
    </w:p>
    <w:p w:rsidR="00646400" w:rsidRDefault="004B075A">
      <w:pPr>
        <w:spacing w:after="18" w:line="265" w:lineRule="auto"/>
        <w:ind w:left="-5" w:hanging="10"/>
      </w:pPr>
      <w:r>
        <w:rPr>
          <w:rFonts w:ascii="Arial" w:eastAsia="Arial" w:hAnsi="Arial" w:cs="Arial"/>
          <w:sz w:val="16"/>
        </w:rPr>
        <w:t>Non réglementé</w:t>
      </w:r>
      <w:r>
        <w:rPr>
          <w:rFonts w:ascii="Arial" w:eastAsia="Arial" w:hAnsi="Arial" w:cs="Arial"/>
          <w:sz w:val="16"/>
        </w:rPr>
        <w:t xml:space="preserve"> </w:t>
      </w:r>
    </w:p>
    <w:p w:rsidR="00646400" w:rsidRDefault="004B075A">
      <w:pPr>
        <w:spacing w:after="22"/>
      </w:pPr>
      <w:r>
        <w:rPr>
          <w:rFonts w:ascii="Arial" w:eastAsia="Arial" w:hAnsi="Arial" w:cs="Arial"/>
          <w:sz w:val="16"/>
        </w:rPr>
        <w:t xml:space="preserve"> </w:t>
      </w:r>
    </w:p>
    <w:p w:rsidR="00646400" w:rsidRDefault="004B075A">
      <w:pPr>
        <w:spacing w:after="22"/>
        <w:ind w:left="-5" w:hanging="10"/>
      </w:pPr>
      <w:r>
        <w:rPr>
          <w:rFonts w:ascii="Arial" w:eastAsia="Arial" w:hAnsi="Arial" w:cs="Arial"/>
          <w:b/>
          <w:color w:val="0070C0"/>
          <w:sz w:val="16"/>
        </w:rPr>
        <w:t>Transport aérien</w:t>
      </w:r>
      <w:r>
        <w:rPr>
          <w:rFonts w:ascii="Arial" w:eastAsia="Arial" w:hAnsi="Arial" w:cs="Arial"/>
          <w:b/>
          <w:sz w:val="16"/>
        </w:rPr>
        <w:t xml:space="preserve"> </w:t>
      </w:r>
    </w:p>
    <w:p w:rsidR="00646400" w:rsidRDefault="004B075A">
      <w:pPr>
        <w:spacing w:after="18" w:line="265" w:lineRule="auto"/>
        <w:ind w:left="-5" w:hanging="10"/>
      </w:pPr>
      <w:r>
        <w:rPr>
          <w:rFonts w:ascii="Arial" w:eastAsia="Arial" w:hAnsi="Arial" w:cs="Arial"/>
          <w:sz w:val="16"/>
        </w:rPr>
        <w:t>Non réglementé</w:t>
      </w:r>
      <w:r>
        <w:rPr>
          <w:rFonts w:ascii="Arial" w:eastAsia="Arial" w:hAnsi="Arial" w:cs="Arial"/>
          <w:sz w:val="16"/>
        </w:rPr>
        <w:t xml:space="preserve"> </w:t>
      </w:r>
    </w:p>
    <w:p w:rsidR="00646400" w:rsidRDefault="004B075A">
      <w:pPr>
        <w:spacing w:after="22"/>
      </w:pPr>
      <w:r>
        <w:rPr>
          <w:rFonts w:ascii="Arial" w:eastAsia="Arial" w:hAnsi="Arial" w:cs="Arial"/>
          <w:sz w:val="16"/>
        </w:rPr>
        <w:t xml:space="preserve"> </w:t>
      </w:r>
    </w:p>
    <w:p w:rsidR="00646400" w:rsidRDefault="004B075A">
      <w:pPr>
        <w:spacing w:after="22"/>
        <w:ind w:left="-5" w:hanging="10"/>
      </w:pPr>
      <w:r>
        <w:rPr>
          <w:rFonts w:ascii="Arial" w:eastAsia="Arial" w:hAnsi="Arial" w:cs="Arial"/>
          <w:b/>
          <w:color w:val="0070C0"/>
          <w:sz w:val="16"/>
        </w:rPr>
        <w:t>Transport par voie fluviale</w:t>
      </w:r>
      <w:r>
        <w:rPr>
          <w:rFonts w:ascii="Arial" w:eastAsia="Arial" w:hAnsi="Arial" w:cs="Arial"/>
          <w:b/>
          <w:sz w:val="16"/>
        </w:rPr>
        <w:t xml:space="preserve"> </w:t>
      </w:r>
    </w:p>
    <w:p w:rsidR="00646400" w:rsidRDefault="004B075A">
      <w:pPr>
        <w:spacing w:after="18" w:line="265" w:lineRule="auto"/>
        <w:ind w:left="-5" w:hanging="10"/>
      </w:pPr>
      <w:r>
        <w:rPr>
          <w:rFonts w:ascii="Arial" w:eastAsia="Arial" w:hAnsi="Arial" w:cs="Arial"/>
          <w:sz w:val="16"/>
        </w:rPr>
        <w:t>Non réglementé</w:t>
      </w:r>
      <w:r>
        <w:rPr>
          <w:rFonts w:ascii="Arial" w:eastAsia="Arial" w:hAnsi="Arial" w:cs="Arial"/>
          <w:sz w:val="16"/>
        </w:rPr>
        <w:t xml:space="preserve"> </w:t>
      </w:r>
    </w:p>
    <w:p w:rsidR="00646400" w:rsidRDefault="004B075A">
      <w:pPr>
        <w:spacing w:after="22"/>
      </w:pPr>
      <w:r>
        <w:rPr>
          <w:rFonts w:ascii="Arial" w:eastAsia="Arial" w:hAnsi="Arial" w:cs="Arial"/>
          <w:sz w:val="16"/>
        </w:rPr>
        <w:lastRenderedPageBreak/>
        <w:t xml:space="preserve"> </w:t>
      </w:r>
    </w:p>
    <w:p w:rsidR="00646400" w:rsidRDefault="004B075A">
      <w:pPr>
        <w:spacing w:after="22"/>
        <w:ind w:left="-5" w:hanging="10"/>
      </w:pPr>
      <w:r>
        <w:rPr>
          <w:rFonts w:ascii="Arial" w:eastAsia="Arial" w:hAnsi="Arial" w:cs="Arial"/>
          <w:b/>
          <w:color w:val="0070C0"/>
          <w:sz w:val="16"/>
        </w:rPr>
        <w:t>Transport ferroviaire</w:t>
      </w:r>
      <w:r>
        <w:rPr>
          <w:rFonts w:ascii="Arial" w:eastAsia="Arial" w:hAnsi="Arial" w:cs="Arial"/>
          <w:b/>
          <w:sz w:val="16"/>
        </w:rPr>
        <w:t xml:space="preserve"> </w:t>
      </w:r>
    </w:p>
    <w:p w:rsidR="00646400" w:rsidRDefault="004B075A">
      <w:pPr>
        <w:spacing w:after="202" w:line="265" w:lineRule="auto"/>
        <w:ind w:left="-5" w:hanging="10"/>
      </w:pPr>
      <w:r>
        <w:rPr>
          <w:rFonts w:ascii="Arial" w:eastAsia="Arial" w:hAnsi="Arial" w:cs="Arial"/>
          <w:sz w:val="16"/>
        </w:rPr>
        <w:t>Non réglementé</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14.7. Transport maritime en vrac conformément aux instruments de l’OMI</w:t>
      </w:r>
      <w:r>
        <w:rPr>
          <w:rFonts w:ascii="Arial" w:eastAsia="Arial" w:hAnsi="Arial" w:cs="Arial"/>
          <w:b/>
          <w:sz w:val="18"/>
        </w:rPr>
        <w:t xml:space="preserve"> </w:t>
      </w:r>
    </w:p>
    <w:p w:rsidR="00646400" w:rsidRDefault="004B075A">
      <w:pPr>
        <w:spacing w:after="139" w:line="265" w:lineRule="auto"/>
        <w:ind w:left="-5" w:hanging="10"/>
      </w:pPr>
      <w:r>
        <w:rPr>
          <w:rFonts w:ascii="Arial" w:eastAsia="Arial" w:hAnsi="Arial" w:cs="Arial"/>
          <w:sz w:val="16"/>
        </w:rPr>
        <w:t xml:space="preserve">Non </w:t>
      </w:r>
      <w:r>
        <w:rPr>
          <w:rFonts w:ascii="Arial" w:eastAsia="Arial" w:hAnsi="Arial" w:cs="Arial"/>
          <w:sz w:val="16"/>
        </w:rPr>
        <w:t>applicable</w:t>
      </w:r>
      <w:r>
        <w:rPr>
          <w:rFonts w:ascii="Arial" w:eastAsia="Arial" w:hAnsi="Arial" w:cs="Arial"/>
          <w:sz w:val="16"/>
        </w:rPr>
        <w:t xml:space="preserve"> </w:t>
      </w:r>
    </w:p>
    <w:p w:rsidR="00646400" w:rsidRDefault="004B075A">
      <w:pPr>
        <w:spacing w:after="346"/>
      </w:pPr>
      <w:r>
        <w:rPr>
          <w:rFonts w:ascii="Arial" w:eastAsia="Arial" w:hAnsi="Arial" w:cs="Arial"/>
          <w:sz w:val="2"/>
        </w:rPr>
        <w:t xml:space="preserve"> </w:t>
      </w:r>
    </w:p>
    <w:p w:rsidR="00646400" w:rsidRDefault="004B075A">
      <w:pPr>
        <w:pStyle w:val="Titre1"/>
        <w:ind w:left="23"/>
      </w:pPr>
      <w:r>
        <w:t>RUBRIQUE 15: Informations relatives à la réglementation</w:t>
      </w:r>
      <w:r>
        <w:rPr>
          <w:color w:val="000000"/>
        </w:rPr>
        <w:t xml:space="preserve"> </w:t>
      </w:r>
    </w:p>
    <w:p w:rsidR="00646400" w:rsidRDefault="004B075A">
      <w:pPr>
        <w:pStyle w:val="Titre2"/>
        <w:ind w:left="297" w:hanging="284"/>
      </w:pPr>
      <w:r>
        <w:t>15.1. Réglementations/législation particulières à la substance ou au mélange en matière de sécurité, de santé et d’environnement</w:t>
      </w:r>
      <w:r>
        <w:rPr>
          <w:color w:val="000000"/>
        </w:rPr>
        <w:t xml:space="preserve"> </w:t>
      </w:r>
    </w:p>
    <w:p w:rsidR="00646400" w:rsidRDefault="004B075A">
      <w:pPr>
        <w:spacing w:after="142"/>
        <w:ind w:left="-5" w:hanging="10"/>
      </w:pPr>
      <w:r>
        <w:rPr>
          <w:rFonts w:ascii="Arial" w:eastAsia="Arial" w:hAnsi="Arial" w:cs="Arial"/>
          <w:b/>
          <w:color w:val="0070C0"/>
          <w:sz w:val="16"/>
        </w:rPr>
        <w:t>15.1.1. Réglementations UE</w:t>
      </w:r>
      <w:r>
        <w:rPr>
          <w:rFonts w:ascii="Arial" w:eastAsia="Arial" w:hAnsi="Arial" w:cs="Arial"/>
          <w:b/>
          <w:sz w:val="16"/>
        </w:rPr>
        <w:t xml:space="preserve"> </w:t>
      </w:r>
    </w:p>
    <w:p w:rsidR="00646400" w:rsidRDefault="004B075A">
      <w:pPr>
        <w:spacing w:after="82" w:line="366" w:lineRule="auto"/>
        <w:ind w:left="-5" w:right="6772" w:hanging="10"/>
      </w:pPr>
      <w:r>
        <w:rPr>
          <w:rFonts w:ascii="Arial" w:eastAsia="Arial" w:hAnsi="Arial" w:cs="Arial"/>
          <w:b/>
          <w:color w:val="0070C0"/>
          <w:sz w:val="16"/>
        </w:rPr>
        <w:t>Annexe XVII de REACH (Liste</w:t>
      </w:r>
      <w:r>
        <w:rPr>
          <w:rFonts w:ascii="Arial" w:eastAsia="Arial" w:hAnsi="Arial" w:cs="Arial"/>
          <w:b/>
          <w:color w:val="0070C0"/>
          <w:sz w:val="16"/>
        </w:rPr>
        <w:t xml:space="preserve"> de restriction)</w:t>
      </w:r>
      <w:r>
        <w:rPr>
          <w:rFonts w:ascii="Arial" w:eastAsia="Arial" w:hAnsi="Arial" w:cs="Arial"/>
          <w:b/>
          <w:sz w:val="16"/>
        </w:rPr>
        <w:t xml:space="preserve"> </w:t>
      </w:r>
      <w:r>
        <w:rPr>
          <w:rFonts w:ascii="Arial" w:eastAsia="Arial" w:hAnsi="Arial" w:cs="Arial"/>
          <w:sz w:val="16"/>
        </w:rPr>
        <w:t>Non listé dans l’annexe XVII de REACH</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Annexe XIV de REACH (Liste d’autorisation)</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Non listé dans l’annexe XIV de REACH (Liste d’autorisation)</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Liste candidate REACH (SVHC)</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Non listé dans la liste des substances candidates de REACH</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Règle</w:t>
      </w:r>
      <w:r>
        <w:rPr>
          <w:rFonts w:ascii="Arial" w:eastAsia="Arial" w:hAnsi="Arial" w:cs="Arial"/>
          <w:b/>
          <w:color w:val="0070C0"/>
          <w:sz w:val="16"/>
        </w:rPr>
        <w:t>ment PIC (UE 649/2012, consentement préalable en connaissance de cause)</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Non listé dans la liste PIC (Règlement UE 649/2012)</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Règlement POP (UE 2019/1021, polluants organiques persistants)</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Non listé dans la liste POP (Règlement UE 2019/1021)</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 xml:space="preserve">Règlement </w:t>
      </w:r>
      <w:r>
        <w:rPr>
          <w:rFonts w:ascii="Arial" w:eastAsia="Arial" w:hAnsi="Arial" w:cs="Arial"/>
          <w:b/>
          <w:color w:val="0070C0"/>
          <w:sz w:val="16"/>
        </w:rPr>
        <w:t>sur l’appauvrissement de la couche d’ozone (UE 1005/2009)</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Non listé dans la liste des substances appauvrissant la couche d’ozone (Règlement UE 1005/2009)</w:t>
      </w:r>
      <w:r>
        <w:rPr>
          <w:rFonts w:ascii="Arial" w:eastAsia="Arial" w:hAnsi="Arial" w:cs="Arial"/>
          <w:sz w:val="16"/>
        </w:rPr>
        <w:t xml:space="preserve"> </w:t>
      </w:r>
    </w:p>
    <w:p w:rsidR="00646400" w:rsidRDefault="004B075A">
      <w:pPr>
        <w:spacing w:after="82"/>
        <w:ind w:left="-5" w:hanging="10"/>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1073099</wp:posOffset>
                </wp:positionV>
                <wp:extent cx="6659881" cy="6350"/>
                <wp:effectExtent l="0" t="0" r="0" b="0"/>
                <wp:wrapTopAndBottom/>
                <wp:docPr id="28905" name="Group 28905"/>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4740" name="Shape 4740"/>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AFEAD3" id="Group 28905" o:spid="_x0000_s1026" style="position:absolute;margin-left:36pt;margin-top:84.5pt;width:524.4pt;height:.5pt;z-index:251659264;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0UYAIAANYFAAAOAAAAZHJzL2Uyb0RvYy54bWykVMtuGjEU3VfqP1jelxloIGQEZNG0bKo2&#10;StIPMB57ZiS/ZBsG/r7Xdx4gomZBWQzX9n2ce3x9Vo9HrchB+NBYs6bTSU6JMNyWjanW9M/bjy9L&#10;SkJkpmTKGrGmJxHo4+bzp1XrCjGztVWl8ASSmFC0bk3rGF2RZYHXQrMwsU4YOJTWaxZh6aus9KyF&#10;7FplszxfZK31pfOWixBg96k7pBvML6Xg8beUQUSi1hSwRfx6/O7SN9usWFF55uqG9zDYDSg0awwU&#10;HVM9scjI3jfvUumGexusjBNudWalbLjAHqCbaX7VzdbbvcNeqqKt3EgTUHvF081p+a/DsydNuaaz&#10;5UM+p8QwDdeElUm3BRS1rirAc+vdq3v2/UbVrVLXR+l1+od+yBHJPY3kimMkHDYXi/nDcjmlhMPZ&#10;4uu8557XcEHvgnj9/aOwbCiZJWQjkNbBEIUzT+H/eHqtmRNIf0jd9zzd3d/BIHU0oQfBHSQF/UaK&#10;QhGArZv4QXLGLlnB9yFuhUWS2eFniN3cloPF6sHiRzOYHqb/w7l3LKa4hDCZpD3fUtrT9iDeLJ7G&#10;qxsCaOdTZS69xnseRgB8Ow8wUpnNqjewNNiXzSmDKNJ4EM5AEKRiEV+WbiIohWo0yMzsPs8HipSB&#10;hOnmO7LRiiclEm5lXoSE6Ybxm2KS4KvdN+XJgSU9wF+SAIQIrilGNkqNUfk/o5IrU65mfa4+TV8A&#10;U/aZkqdAKbpOy3s0nR7Bq4amB1UCSGMQwrImjvEGtBQLXnSbzJ0tT/g+kRB4CkgNigci6oUuqdPl&#10;Gr3Ocrz5CwAA//8DAFBLAwQUAAYACAAAACEAMSv3cuAAAAALAQAADwAAAGRycy9kb3ducmV2Lnht&#10;bEyPQU/DMAyF70j8h8hI3FjSIjYoTadpAk4TEhsS4uY1XlutSaoma7t/j3dit2f76fl7+XKyrRio&#10;D413GpKZAkGu9KZxlYbv3fvDM4gQ0RlsvSMNZwqwLG5vcsyMH90XDdtYCQ5xIUMNdYxdJmUoa7IY&#10;Zr4jx7eD7y1GHvtKmh5HDretTJWaS4uN4w81drSuqTxuT1bDx4jj6jF5GzbHw/r8u3v6/NkkpPX9&#10;3bR6BRFpiv9muOAzOhTMtPcnZ4JoNSxSrhJ5P39hcTEkqeIye1YLpUAWubzuUPwBAAD//wMAUEsB&#10;Ai0AFAAGAAgAAAAhALaDOJL+AAAA4QEAABMAAAAAAAAAAAAAAAAAAAAAAFtDb250ZW50X1R5cGVz&#10;XS54bWxQSwECLQAUAAYACAAAACEAOP0h/9YAAACUAQAACwAAAAAAAAAAAAAAAAAvAQAAX3JlbHMv&#10;LnJlbHNQSwECLQAUAAYACAAAACEAstItFGACAADWBQAADgAAAAAAAAAAAAAAAAAuAgAAZHJzL2Uy&#10;b0RvYy54bWxQSwECLQAUAAYACAAAACEAMSv3cuAAAAALAQAADwAAAAAAAAAAAAAAAAC6BAAAZHJz&#10;L2Rvd25yZXYueG1sUEsFBgAAAAAEAAQA8wAAAMcFAAAAAA==&#10;">
                <v:shape id="Shape 4740"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n+MMA&#10;AADdAAAADwAAAGRycy9kb3ducmV2LnhtbERPz2vCMBS+C/4P4Q28iKaKqHRGEUUcjB1svez2aN7S&#10;YvNSm6h1f/1yGHj8+H6vNp2txZ1aXzlWMBknIIgLpys2Cs75YbQE4QOyxtoxKXiSh82631thqt2D&#10;T3TPghExhH2KCsoQmlRKX5Rk0Y9dQxy5H9daDBG2RuoWHzHc1nKaJHNpseLYUGJDu5KKS3azCo7f&#10;fMzz68UMP29fdvts9j4zv0oN3rrtO4hAXXiJ/90fWsFsMYv745v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Rn+MMAAADdAAAADwAAAAAAAAAAAAAAAACYAgAAZHJzL2Rv&#10;d25yZXYueG1sUEsFBgAAAAAEAAQA9QAAAIgDAAAAAA==&#10;" path="m,l6659881,e" filled="f" strokeweight=".5pt">
                  <v:stroke miterlimit="83231f" joinstyle="miter"/>
                  <v:path arrowok="t" textboxrect="0,0,6659881,0"/>
                </v:shape>
                <w10:wrap type="topAndBottom" anchorx="page" anchory="page"/>
              </v:group>
            </w:pict>
          </mc:Fallback>
        </mc:AlternateContent>
      </w:r>
      <w:r>
        <w:rPr>
          <w:rFonts w:ascii="Arial" w:eastAsia="Arial" w:hAnsi="Arial" w:cs="Arial"/>
          <w:b/>
          <w:color w:val="0070C0"/>
          <w:sz w:val="16"/>
        </w:rPr>
        <w:t>Règlement sur les précurseurs d’explosifs (UE 2019/1148)</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Ne contient pas de substance(s) listée(s)</w:t>
      </w:r>
      <w:r>
        <w:rPr>
          <w:rFonts w:ascii="Arial" w:eastAsia="Arial" w:hAnsi="Arial" w:cs="Arial"/>
          <w:sz w:val="16"/>
        </w:rPr>
        <w:t xml:space="preserve"> dans la liste des précurseurs d’explosifs (Règlement UE 2019/1148 relatif à la commercialisation et à l’utilisation des précurseurs d’explosifs)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Règlement sur les précurseurs de drogues (CE 273/2004)</w:t>
      </w:r>
      <w:r>
        <w:rPr>
          <w:rFonts w:ascii="Arial" w:eastAsia="Arial" w:hAnsi="Arial" w:cs="Arial"/>
          <w:b/>
          <w:sz w:val="16"/>
        </w:rPr>
        <w:t xml:space="preserve"> </w:t>
      </w:r>
    </w:p>
    <w:p w:rsidR="00646400" w:rsidRDefault="004B075A">
      <w:pPr>
        <w:spacing w:after="139" w:line="265" w:lineRule="auto"/>
        <w:ind w:left="-5" w:hanging="10"/>
      </w:pPr>
      <w:r>
        <w:rPr>
          <w:rFonts w:ascii="Arial" w:eastAsia="Arial" w:hAnsi="Arial" w:cs="Arial"/>
          <w:sz w:val="16"/>
        </w:rPr>
        <w:t>Ne contient pas de substance(s) listée(s) dans la lis</w:t>
      </w:r>
      <w:r>
        <w:rPr>
          <w:rFonts w:ascii="Arial" w:eastAsia="Arial" w:hAnsi="Arial" w:cs="Arial"/>
          <w:sz w:val="16"/>
        </w:rPr>
        <w:t>te des précurseurs de drogues (Règlement CE 273/2004 relatif à la fabrication et à la mise sur le marché de certaines substances utilisées pour la fabrication illicite de stupéfiants et de substances psychotropes)</w:t>
      </w:r>
      <w:r>
        <w:rPr>
          <w:rFonts w:ascii="Arial" w:eastAsia="Arial" w:hAnsi="Arial" w:cs="Arial"/>
          <w:sz w:val="16"/>
        </w:rPr>
        <w:t xml:space="preserve"> </w:t>
      </w:r>
    </w:p>
    <w:p w:rsidR="00646400" w:rsidRDefault="004B075A">
      <w:pPr>
        <w:spacing w:after="82"/>
        <w:ind w:left="-5" w:hanging="10"/>
      </w:pPr>
      <w:r>
        <w:rPr>
          <w:rFonts w:ascii="Arial" w:eastAsia="Arial" w:hAnsi="Arial" w:cs="Arial"/>
          <w:b/>
          <w:color w:val="0070C0"/>
          <w:sz w:val="16"/>
        </w:rPr>
        <w:t>15.1.2. Directives nationales</w:t>
      </w:r>
      <w:r>
        <w:rPr>
          <w:rFonts w:ascii="Arial" w:eastAsia="Arial" w:hAnsi="Arial" w:cs="Arial"/>
          <w:b/>
          <w:sz w:val="16"/>
        </w:rPr>
        <w:t xml:space="preserve"> </w:t>
      </w:r>
    </w:p>
    <w:p w:rsidR="00646400" w:rsidRDefault="004B075A">
      <w:pPr>
        <w:spacing w:after="202" w:line="265" w:lineRule="auto"/>
        <w:ind w:left="-5" w:hanging="10"/>
      </w:pPr>
      <w:r>
        <w:rPr>
          <w:rFonts w:ascii="Arial" w:eastAsia="Arial" w:hAnsi="Arial" w:cs="Arial"/>
          <w:sz w:val="16"/>
        </w:rPr>
        <w:t>Pas d’info</w:t>
      </w:r>
      <w:r>
        <w:rPr>
          <w:rFonts w:ascii="Arial" w:eastAsia="Arial" w:hAnsi="Arial" w:cs="Arial"/>
          <w:sz w:val="16"/>
        </w:rPr>
        <w:t>rmations complémentaires disponibles</w:t>
      </w:r>
      <w:r>
        <w:rPr>
          <w:rFonts w:ascii="Arial" w:eastAsia="Arial" w:hAnsi="Arial" w:cs="Arial"/>
          <w:sz w:val="16"/>
        </w:rPr>
        <w:t xml:space="preserve"> </w:t>
      </w:r>
    </w:p>
    <w:p w:rsidR="00646400" w:rsidRDefault="004B075A">
      <w:pPr>
        <w:shd w:val="clear" w:color="auto" w:fill="9CC2E5"/>
        <w:spacing w:after="138" w:line="250" w:lineRule="auto"/>
        <w:ind w:left="23" w:hanging="10"/>
      </w:pPr>
      <w:r>
        <w:rPr>
          <w:rFonts w:ascii="Arial" w:eastAsia="Arial" w:hAnsi="Arial" w:cs="Arial"/>
          <w:b/>
          <w:color w:val="0070C0"/>
          <w:sz w:val="18"/>
        </w:rPr>
        <w:t>15.2. Évaluation de la sécurité chimique</w:t>
      </w:r>
      <w:r>
        <w:rPr>
          <w:rFonts w:ascii="Arial" w:eastAsia="Arial" w:hAnsi="Arial" w:cs="Arial"/>
          <w:b/>
          <w:sz w:val="18"/>
        </w:rPr>
        <w:t xml:space="preserve"> </w:t>
      </w:r>
    </w:p>
    <w:p w:rsidR="00646400" w:rsidRDefault="004B075A">
      <w:pPr>
        <w:spacing w:after="481" w:line="265" w:lineRule="auto"/>
        <w:ind w:left="-5" w:hanging="10"/>
      </w:pPr>
      <w:r>
        <w:rPr>
          <w:rFonts w:ascii="Arial" w:eastAsia="Arial" w:hAnsi="Arial" w:cs="Arial"/>
          <w:sz w:val="16"/>
        </w:rPr>
        <w:t>Aucune évaluation de la sécurité chimique n’a été effectuée</w:t>
      </w:r>
      <w:r>
        <w:rPr>
          <w:rFonts w:ascii="Arial" w:eastAsia="Arial" w:hAnsi="Arial" w:cs="Arial"/>
          <w:sz w:val="16"/>
        </w:rPr>
        <w:t xml:space="preserve"> </w:t>
      </w:r>
    </w:p>
    <w:p w:rsidR="00646400" w:rsidRDefault="004B075A">
      <w:pPr>
        <w:pStyle w:val="Titre1"/>
        <w:spacing w:after="143"/>
        <w:ind w:left="23"/>
      </w:pPr>
      <w:r>
        <w:t>RUBRIQUE 16: Autres informations</w:t>
      </w:r>
      <w:r>
        <w:rPr>
          <w:color w:val="000000"/>
        </w:rPr>
        <w:t xml:space="preserve"> </w:t>
      </w:r>
    </w:p>
    <w:p w:rsidR="00646400" w:rsidRDefault="004B075A">
      <w:pPr>
        <w:tabs>
          <w:tab w:val="right" w:pos="10462"/>
        </w:tabs>
        <w:spacing w:after="23" w:line="265" w:lineRule="auto"/>
        <w:ind w:left="-15"/>
      </w:pPr>
      <w:r>
        <w:rPr>
          <w:rFonts w:ascii="Arial" w:eastAsia="Arial" w:hAnsi="Arial" w:cs="Arial"/>
          <w:sz w:val="16"/>
        </w:rPr>
        <w:t>Sources des données</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RÈGLEMENT (CE) No 1272/2008 DU PARLEMENT EUROPÉEN ET DU CO</w:t>
      </w:r>
      <w:r>
        <w:rPr>
          <w:rFonts w:ascii="Arial" w:eastAsia="Arial" w:hAnsi="Arial" w:cs="Arial"/>
          <w:sz w:val="16"/>
        </w:rPr>
        <w:t xml:space="preserve">NSEIL du 16 </w:t>
      </w:r>
    </w:p>
    <w:p w:rsidR="00646400" w:rsidRDefault="004B075A">
      <w:pPr>
        <w:spacing w:after="29" w:line="265" w:lineRule="auto"/>
        <w:ind w:left="3979" w:hanging="10"/>
      </w:pPr>
      <w:proofErr w:type="gramStart"/>
      <w:r>
        <w:rPr>
          <w:rFonts w:ascii="Arial" w:eastAsia="Arial" w:hAnsi="Arial" w:cs="Arial"/>
          <w:sz w:val="16"/>
        </w:rPr>
        <w:t>décembre</w:t>
      </w:r>
      <w:proofErr w:type="gramEnd"/>
      <w:r>
        <w:rPr>
          <w:rFonts w:ascii="Arial" w:eastAsia="Arial" w:hAnsi="Arial" w:cs="Arial"/>
          <w:sz w:val="16"/>
        </w:rPr>
        <w:t xml:space="preserve"> 2008 relatif à la classification, à l’étiquetage et à l’emballage des substances et des mélanges, modifiant et abrogeant les directives 67/548/CEE et 1999/45/CE et modifiant le règlement (CE) no 1907/2006.</w:t>
      </w:r>
      <w:r>
        <w:rPr>
          <w:rFonts w:ascii="Arial" w:eastAsia="Arial" w:hAnsi="Arial" w:cs="Arial"/>
          <w:sz w:val="16"/>
        </w:rPr>
        <w:t xml:space="preserve"> </w:t>
      </w:r>
    </w:p>
    <w:p w:rsidR="00646400" w:rsidRDefault="004B075A">
      <w:pPr>
        <w:tabs>
          <w:tab w:val="center" w:pos="4234"/>
        </w:tabs>
        <w:spacing w:after="139" w:line="265" w:lineRule="auto"/>
        <w:ind w:left="-15"/>
      </w:pPr>
      <w:r>
        <w:rPr>
          <w:rFonts w:ascii="Arial" w:eastAsia="Arial" w:hAnsi="Arial" w:cs="Arial"/>
          <w:sz w:val="16"/>
        </w:rPr>
        <w:t>Autres informations</w:t>
      </w:r>
      <w:r>
        <w:rPr>
          <w:rFonts w:ascii="Arial" w:eastAsia="Arial" w:hAnsi="Arial" w:cs="Arial"/>
          <w:sz w:val="16"/>
        </w:rPr>
        <w:t xml:space="preserve"> </w:t>
      </w:r>
      <w:r>
        <w:rPr>
          <w:rFonts w:ascii="Arial" w:eastAsia="Arial" w:hAnsi="Arial" w:cs="Arial"/>
          <w:sz w:val="16"/>
        </w:rPr>
        <w:tab/>
      </w:r>
      <w:r>
        <w:rPr>
          <w:rFonts w:ascii="Arial" w:eastAsia="Arial" w:hAnsi="Arial" w:cs="Arial"/>
          <w:sz w:val="16"/>
        </w:rPr>
        <w:t>:</w:t>
      </w:r>
      <w:r>
        <w:rPr>
          <w:rFonts w:ascii="Arial" w:eastAsia="Arial" w:hAnsi="Arial" w:cs="Arial"/>
          <w:sz w:val="16"/>
        </w:rPr>
        <w:t xml:space="preserve"> </w:t>
      </w:r>
      <w:r>
        <w:rPr>
          <w:rFonts w:ascii="Arial" w:eastAsia="Arial" w:hAnsi="Arial" w:cs="Arial"/>
          <w:sz w:val="16"/>
        </w:rPr>
        <w:t>Aucu</w:t>
      </w:r>
      <w:r>
        <w:rPr>
          <w:rFonts w:ascii="Arial" w:eastAsia="Arial" w:hAnsi="Arial" w:cs="Arial"/>
          <w:sz w:val="16"/>
        </w:rPr>
        <w:t>n(e).</w:t>
      </w:r>
      <w:r>
        <w:rPr>
          <w:rFonts w:ascii="Arial" w:eastAsia="Arial" w:hAnsi="Arial" w:cs="Arial"/>
          <w:sz w:val="16"/>
        </w:rPr>
        <w:t xml:space="preserve"> </w:t>
      </w:r>
    </w:p>
    <w:p w:rsidR="00646400" w:rsidRDefault="004B075A">
      <w:pPr>
        <w:spacing w:after="142"/>
        <w:ind w:left="-5" w:hanging="10"/>
      </w:pPr>
      <w:r>
        <w:rPr>
          <w:rFonts w:ascii="Arial" w:eastAsia="Arial" w:hAnsi="Arial" w:cs="Arial"/>
          <w:color w:val="808080"/>
          <w:sz w:val="16"/>
        </w:rPr>
        <w:t>Fiche de données de sécurité (FDS), UE</w:t>
      </w:r>
      <w:r>
        <w:rPr>
          <w:rFonts w:ascii="Arial" w:eastAsia="Arial" w:hAnsi="Arial" w:cs="Arial"/>
          <w:sz w:val="16"/>
        </w:rPr>
        <w:t xml:space="preserve"> </w:t>
      </w:r>
    </w:p>
    <w:p w:rsidR="00646400" w:rsidRDefault="004B075A">
      <w:pPr>
        <w:spacing w:after="142"/>
        <w:ind w:left="-5" w:hanging="10"/>
      </w:pPr>
      <w:r>
        <w:rPr>
          <w:rFonts w:ascii="Arial" w:eastAsia="Arial" w:hAnsi="Arial" w:cs="Arial"/>
          <w:color w:val="808080"/>
          <w:sz w:val="16"/>
        </w:rPr>
        <w:t xml:space="preserve">Ces informations sont basées sur nos connaissances actuelles et décrivent le produit pour les seuls besoins de la santé, de la sécurité et de l’environnement. Elles ne devraient donc pas être interprétées </w:t>
      </w:r>
      <w:r>
        <w:rPr>
          <w:rFonts w:ascii="Arial" w:eastAsia="Arial" w:hAnsi="Arial" w:cs="Arial"/>
          <w:color w:val="808080"/>
          <w:sz w:val="16"/>
        </w:rPr>
        <w:t>comme garantissant une quelconque propriété spécifique du produit.</w:t>
      </w:r>
    </w:p>
    <w:sectPr w:rsidR="00646400">
      <w:headerReference w:type="even" r:id="rId21"/>
      <w:headerReference w:type="default" r:id="rId22"/>
      <w:footerReference w:type="even" r:id="rId23"/>
      <w:footerReference w:type="default" r:id="rId24"/>
      <w:headerReference w:type="first" r:id="rId25"/>
      <w:footerReference w:type="first" r:id="rId26"/>
      <w:pgSz w:w="11906" w:h="16838"/>
      <w:pgMar w:top="1699" w:right="724" w:bottom="1532" w:left="720" w:header="776" w:footer="7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5A" w:rsidRDefault="004B075A">
      <w:pPr>
        <w:spacing w:after="0" w:line="240" w:lineRule="auto"/>
      </w:pPr>
      <w:r>
        <w:separator/>
      </w:r>
    </w:p>
  </w:endnote>
  <w:endnote w:type="continuationSeparator" w:id="0">
    <w:p w:rsidR="004B075A" w:rsidRDefault="004B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4071" name="Group 34071"/>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072" name="Shape 34072"/>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FA7144" id="Group 34071" o:spid="_x0000_s1026" style="position:absolute;margin-left:36pt;margin-top:794.15pt;width:524.4pt;height:.5pt;z-index:251660288;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93XwIAANgFAAAOAAAAZHJzL2Uyb0RvYy54bWykVE1v2zAMvQ/YfxB8X+yka5oZcXpYt1yG&#10;rVi7H6DIki1AX5CUOPn3o+iPBCnWQ5aDQ0nk4+MTxfXjUSty4D5Ia6psPisywg2ztTRNlf15/f5p&#10;lZEQqampsoZX2YmH7HHz8cO6cyVf2NaqmnsCICaUnauyNkZX5nlgLdc0zKzjBg6F9ZpGWPomrz3t&#10;AF2rfFEUy7yzvnbeMh4C7D71h9kG8YXgLP4SIvBIVJUBt4hfj99d+uabNS0bT10r2UCD3sBCU2kg&#10;6QT1RCMley/fQGnJvA1WxBmzOrdCSMaxBqhmXlxVs/V277CWpuwaN8kE0l7pdDMs+3l49kTWVXb3&#10;uXiYZ8RQDdeEmUm/BRJ1rinBc+vdi3v2w0bTr1LVR+F1+od6yBHFPU3i8mMkDDaXy/svqxVkYHC2&#10;vLsftGctXNCbINZ+ey8sH1PmidlEpHPQROGsU/g/nV5a6jjKH1L1FzotRp3QBXVapFZKBMBzEimU&#10;AfS6SSGUZ6qTlmwf4pZblJkefoTYd249WrQdLXY0o+mh/9/tfEdjiksMk0m68z2lPW0P/NXiaby6&#10;I6B2PlXm0mu66bEJwLf3ACOl2awHA1ODfVmcMsgiNQhhFEaCUDTi29IywqxQUsOgWTwUxSiRMgCY&#10;pO/FRiueFE+8lfnNBfQ3NOAcQYJvdl+VJweaJgL+0s0hRXBNMUIqNUUV/4xKrlS5lg5YA8yQACEH&#10;pOTJcRhdw7KBTT+R4F1D0eNcAkpTENKyJk7xBqYpJryoNpk7W5/whaIg8BhQGhwfyGgYdWk+Xa7R&#10;6zyQN38BAAD//wMAUEsDBBQABgAIAAAAIQDKPGGE4gAAAA0BAAAPAAAAZHJzL2Rvd25yZXYueG1s&#10;TI9PS8NAEMXvgt9hGcGb3fyhmsZsSinqqQhtBeltmkyT0OxsyG6T9Nu79aLHefN47/2y5aRbMVBv&#10;G8MKwlkAgrgwZcOVgq/9+1MCwjrkElvDpOBKFpb5/V2GaWlG3tKwc5XwIWxTVFA716VS2qImjXZm&#10;OmL/O5leo/NnX8myx9GH61ZGQfAsNTbsG2rsaF1Tcd5dtIKPEcdVHL4Nm/NpfT3s55/fm5CUenyY&#10;Vq8gHE3uzwy3+X465H7T0Vy4tKJV8BJ5FOf1eZLEIG6OMAo8zfFXW8Qg80z+p8h/AAAA//8DAFBL&#10;AQItABQABgAIAAAAIQC2gziS/gAAAOEBAAATAAAAAAAAAAAAAAAAAAAAAABbQ29udGVudF9UeXBl&#10;c10ueG1sUEsBAi0AFAAGAAgAAAAhADj9If/WAAAAlAEAAAsAAAAAAAAAAAAAAAAALwEAAF9yZWxz&#10;Ly5yZWxzUEsBAi0AFAAGAAgAAAAhABQGb3dfAgAA2AUAAA4AAAAAAAAAAAAAAAAALgIAAGRycy9l&#10;Mm9Eb2MueG1sUEsBAi0AFAAGAAgAAAAhAMo8YYTiAAAADQEAAA8AAAAAAAAAAAAAAAAAuQQAAGRy&#10;cy9kb3ducmV2LnhtbFBLBQYAAAAABAAEAPMAAADIBQAAAAA=&#10;">
              <v:shape id="Shape 34072"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daMgA&#10;AADeAAAADwAAAGRycy9kb3ducmV2LnhtbESPQWvCQBSE7wX/w/KEXoputFIluopYioXioYkXb4/s&#10;cxPMvo3ZVWN/fVco9DjMzDfMYtXZWlyp9ZVjBaNhAoK4cLpio2CffwxmIHxA1lg7JgV38rBa9p4W&#10;mGp342+6ZsGICGGfooIyhCaV0hclWfRD1xBH7+haiyHK1kjd4i3CbS3HSfImLVYcF0psaFNSccou&#10;VsH2wNs8P5/My9dlZ9f35t1n5kep5363noMI1IX/8F/7Uyt4nSTTMTzux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1o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338"/>
      </w:tabs>
      <w:spacing w:after="0"/>
      <w:ind w:right="-150"/>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4</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w:instrText>
    </w:r>
    <w:r>
      <w:rPr>
        <w:rFonts w:ascii="Arial" w:eastAsia="Arial" w:hAnsi="Arial" w:cs="Arial"/>
        <w:sz w:val="14"/>
      </w:rPr>
      <w:instrText xml:space="preserve">\*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4023" name="Group 34023"/>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024" name="Shape 34024"/>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025529" id="Group 34023" o:spid="_x0000_s1026" style="position:absolute;margin-left:36pt;margin-top:794.15pt;width:524.4pt;height:.5pt;z-index:251661312;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4XXwIAANgFAAAOAAAAZHJzL2Uyb0RvYy54bWykVNuO2jAQfa/Uf7D8XhIuS2kE7EO35aVq&#10;V93tBxjHTiL5JtsQ+PuOJxcQq+4D5SGM7ZkzZ47Hs348aUWOwofGmg2dTnJKhOG2bEy1oX9ev39a&#10;URIiMyVT1ogNPYtAH7cfP6xbV4iZra0qhScAYkLRug2tY3RFlgVeC83CxDph4FBar1mEpa+y0rMW&#10;0LXKZnm+zFrrS+ctFyHA7lN3SLeIL6Xg8ZeUQUSiNhS4Rfx6/O7TN9uuWVF55uqG9zTYHSw0awwk&#10;HaGeWGTk4Js3ULrh3gYr44RbnVkpGy6wBqhmmt9Us/P24LCWqmgrN8oE0t7odDcs/3l89qQpN3S+&#10;yGdzSgzTcE2YmXRbIFHrqgI8d969uGffb1TdKlV9kl6nf6iHnFDc8yiuOEXCYXO5fPiyWk0p4XC2&#10;nD/02vMaLuhNEK+/vReWDSmzxGwk0jpoonDRKfyfTi81cwLlD6n6K50Wg07ogjotUislAuA5ihSK&#10;AHrdpRDKM9bJCn4IcScsysyOP0LsOrccLFYPFj+ZwfTQ/+92vmMxxSWGySTt5Z7SnrZH8WrxNN7c&#10;EVC7nCpz7TXe9NAE4Nt5gJHSbNe9ganBvi5OGWSRGoRwBiNBKhbxbekmwqxQjYZBM/uc54NEygBg&#10;kr4TG614ViLxVua3kNDf0IBTBAm+2n9VnhxZmgj4SzeHFME1xchGqTEq/2dUcmXK1azH6mH6BAjZ&#10;IyVPgcPoFpb3bLqJBO8aih7mElAag5CWNXGMNzBNMeFVtcnc2/KMLxQFgceA0uD4QEb9qEvz6XqN&#10;XpeBvP0LAAD//wMAUEsDBBQABgAIAAAAIQDKPGGE4gAAAA0BAAAPAAAAZHJzL2Rvd25yZXYueG1s&#10;TI9PS8NAEMXvgt9hGcGb3fyhmsZsSinqqQhtBeltmkyT0OxsyG6T9Nu79aLHefN47/2y5aRbMVBv&#10;G8MKwlkAgrgwZcOVgq/9+1MCwjrkElvDpOBKFpb5/V2GaWlG3tKwc5XwIWxTVFA716VS2qImjXZm&#10;OmL/O5leo/NnX8myx9GH61ZGQfAsNTbsG2rsaF1Tcd5dtIKPEcdVHL4Nm/NpfT3s55/fm5CUenyY&#10;Vq8gHE3uzwy3+X465H7T0Vy4tKJV8BJ5FOf1eZLEIG6OMAo8zfFXW8Qg80z+p8h/AAAA//8DAFBL&#10;AQItABQABgAIAAAAIQC2gziS/gAAAOEBAAATAAAAAAAAAAAAAAAAAAAAAABbQ29udGVudF9UeXBl&#10;c10ueG1sUEsBAi0AFAAGAAgAAAAhADj9If/WAAAAlAEAAAsAAAAAAAAAAAAAAAAALwEAAF9yZWxz&#10;Ly5yZWxzUEsBAi0AFAAGAAgAAAAhAMddbhdfAgAA2AUAAA4AAAAAAAAAAAAAAAAALgIAAGRycy9l&#10;Mm9Eb2MueG1sUEsBAi0AFAAGAAgAAAAhAMo8YYTiAAAADQEAAA8AAAAAAAAAAAAAAAAAuQQAAGRy&#10;cy9kb3ducmV2LnhtbFBLBQYAAAAABAAEAPMAAADIBQAAAAA=&#10;">
              <v:shape id="Shape 34024"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PmscA&#10;AADeAAAADwAAAGRycy9kb3ducmV2LnhtbESPQWvCQBSE74L/YXmFXqRutFJKdBWxFAviwaQXb4/s&#10;6yaYfRuzq8b+elcQPA4z8w0zW3S2FmdqfeVYwWiYgCAunK7YKPjNv98+QfiArLF2TAqu5GEx7/dm&#10;mGp34R2ds2BEhLBPUUEZQpNK6YuSLPqha4ij9+daiyHK1kjd4iXCbS3HSfIhLVYcF0psaFVScchO&#10;VsF6z+s8Px7MYHPa2uW1+fKZ+Vfq9aVbTkEE6sIz/Gj/aAXvk2Q8gfude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DD5rHAAAA3gAAAA8AAAAAAAAAAAAAAAAAmAIAAGRy&#10;cy9kb3ducmV2LnhtbFBLBQYAAAAABAAEAPUAAACMAw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338"/>
      </w:tabs>
      <w:spacing w:after="0"/>
      <w:ind w:right="-150"/>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3</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3975" name="Group 33975"/>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3976" name="Shape 33976"/>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B0648C" id="Group 33975" o:spid="_x0000_s1026" style="position:absolute;margin-left:36pt;margin-top:794.15pt;width:524.4pt;height:.5pt;z-index:251662336;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FRXwIAANgFAAAOAAAAZHJzL2Uyb0RvYy54bWykVE2P2jAQvVfqf7ByLwkgsmxE2EO35VK1&#10;q+72BxjHTiL5S7Yh8O87nnyAWHUPlEMY2zNv3jyPZ/N0UpIcufOt0WUyn2UJ4ZqZqtV1mfx5+/5l&#10;nRAfqK6oNJqXyZn75Gn7+dOmswVfmMbIijsCINoXnS2TJgRbpKlnDVfUz4zlGg6FcYoGWLo6rRzt&#10;AF3JdJFledoZV1lnGPcedp/7w2SL+EJwFn4J4XkgskyAW8Cvw+8+ftPthha1o7Zp2UCD3sFC0VZD&#10;0gnqmQZKDq59B6Va5ow3IsyYUakRomUca4Bq5tlNNTtnDhZrqYuutpNMIO2NTnfDsp/HF0faqkyW&#10;y8eHVUI0VXBNmJn0WyBRZ+sCPHfOvtoXN2zU/SpWfRJOxX+oh5xQ3PMkLj8FwmAzz1eP6/U8IQzO&#10;8uVq0J41cEHvgljz7aOwdEyZRmYTkc5CE/mLTv7/dHptqOUov4/VX+mUjzqhC+qUx1aKBMBzEskX&#10;HvS6SyGUZ6qTFuzgw44blJkef/jQd241WrQZLXbSo+mg/z/sfEtDjIsMo0m6yz3FPWWO/M3gabi5&#10;I6B2OZX62mu66bEJwLf3ACOm2W4GA1ODfV2c1MgiNghhFEaCkDTg21JtgFkhWwWDZvGQZaNEUgNg&#10;lL4XG61wljzylvo3F9Df0IBzBPGu3n+VjhxpnAj4izeHFME1xohWyikq+2dUdKXSNnTAGmCGBAg5&#10;IEVPjsPoFpYNbPqJBO8aih7nElCagpCW0WGK1zBNMeFVtdHcm+qMLxQFgceA0uD4QEbDqIvz6XqN&#10;XpeBvP0LAAD//wMAUEsDBBQABgAIAAAAIQDKPGGE4gAAAA0BAAAPAAAAZHJzL2Rvd25yZXYueG1s&#10;TI9PS8NAEMXvgt9hGcGb3fyhmsZsSinqqQhtBeltmkyT0OxsyG6T9Nu79aLHefN47/2y5aRbMVBv&#10;G8MKwlkAgrgwZcOVgq/9+1MCwjrkElvDpOBKFpb5/V2GaWlG3tKwc5XwIWxTVFA716VS2qImjXZm&#10;OmL/O5leo/NnX8myx9GH61ZGQfAsNTbsG2rsaF1Tcd5dtIKPEcdVHL4Nm/NpfT3s55/fm5CUenyY&#10;Vq8gHE3uzwy3+X465H7T0Vy4tKJV8BJ5FOf1eZLEIG6OMAo8zfFXW8Qg80z+p8h/AAAA//8DAFBL&#10;AQItABQABgAIAAAAIQC2gziS/gAAAOEBAAATAAAAAAAAAAAAAAAAAAAAAABbQ29udGVudF9UeXBl&#10;c10ueG1sUEsBAi0AFAAGAAgAAAAhADj9If/WAAAAlAEAAAsAAAAAAAAAAAAAAAAALwEAAF9yZWxz&#10;Ly5yZWxzUEsBAi0AFAAGAAgAAAAhAKJ8YVFfAgAA2AUAAA4AAAAAAAAAAAAAAAAALgIAAGRycy9l&#10;Mm9Eb2MueG1sUEsBAi0AFAAGAAgAAAAhAMo8YYTiAAAADQEAAA8AAAAAAAAAAAAAAAAAuQQAAGRy&#10;cy9kb3ducmV2LnhtbFBLBQYAAAAABAAEAPMAAADIBQAAAAA=&#10;">
              <v:shape id="Shape 33976"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MXsgA&#10;AADeAAAADwAAAGRycy9kb3ducmV2LnhtbESPT2vCQBTE74V+h+UVvJS6UcE/qatIiygUDya9eHtk&#10;XzfB7NuYXTX66d1CocdhZn7DzJedrcWFWl85VjDoJyCIC6crNgq+8/XbFIQPyBprx6TgRh6Wi+en&#10;OabaXXlPlywYESHsU1RQhtCkUvqiJIu+7xri6P241mKIsjVSt3iNcFvLYZKMpcWK40KJDX2UVByz&#10;s1WwOfAmz09H8/p13tnVrfn0mbkr1XvpVu8gAnXhP/zX3moFo9FsMobfO/EKy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Xkxe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338"/>
      </w:tabs>
      <w:spacing w:after="0"/>
      <w:ind w:right="-150"/>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4384"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4188" name="Group 34188"/>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189" name="Shape 34189"/>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6DEA38" id="Group 34188" o:spid="_x0000_s1026" style="position:absolute;margin-left:36pt;margin-top:794.15pt;width:524.4pt;height:.5pt;z-index:251664384;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fOYAIAANgFAAAOAAAAZHJzL2Uyb0RvYy54bWykVE1v2zAMvQ/YfxB8X+yka5YacXpYt1yG&#10;rVi7H6DIki1AX5CUOPn3o+iPBCnWQ5aDQ0nk4+MTxfXjUSty4D5Ia6psPisywg2ztTRNlf15/f5p&#10;lZEQqampsoZX2YmH7HHz8cO6cyVf2NaqmnsCICaUnauyNkZX5nlgLdc0zKzjBg6F9ZpGWPomrz3t&#10;AF2rfFEUy7yzvnbeMh4C7D71h9kG8YXgLP4SIvBIVJUBt4hfj99d+uabNS0bT10r2UCD3sBCU2kg&#10;6QT1RCMley/fQGnJvA1WxBmzOrdCSMaxBqhmXlxVs/V277CWpuwaN8kE0l7pdDMs+3l49kTWVXb3&#10;eb6CyzJUwzVhZtJvgUSda0rw3Hr34p79sNH0q1T1UXid/qEeckRxT5O4/BgJg83l8v5htZpnhMHZ&#10;8u5+0J61cEFvglj77b2wfEyZJ2YTkc5BE4WzTuH/dHppqeMof0jVX+j0MOqELqjTQ2qlRAA8J5FC&#10;GUCvmxRCeaY6acn2IW65RZnp4UeIfefWo0Xb0WJHM5oe+v/dznc0prjEMJmkO99T2tP2wF8tnsar&#10;OwJq51NlLr2mmx6bAHx7DzBSms16MDA12JfFKYMsUoMQRmEkCEUjvi0tI8wKJTUMmsWXohglUgYA&#10;k/S92GjFk+KJtzK/uYD+hgacI0jwze6r8uRA00TAX7o5pAiuKUZIpaao4p9RyZUq19IBa4AZEiDk&#10;gJQ8OQ6ja1g2sOknErxrKHqcS0BpCkJa1sQp3sA0xYQX1SZzZ+sTvlAUBB4DSoPjAxkNoy7Np8s1&#10;ep0H8uYvAAAA//8DAFBLAwQUAAYACAAAACEAyjxhhOIAAAANAQAADwAAAGRycy9kb3ducmV2Lnht&#10;bEyPT0vDQBDF74LfYRnBm938oZrGbEop6qkIbQXpbZpMk9DsbMhuk/Tbu/Wix3nzeO/9suWkWzFQ&#10;bxvDCsJZAIK4MGXDlYKv/ftTAsI65BJbw6TgShaW+f1dhmlpRt7SsHOV8CFsU1RQO9elUtqiJo12&#10;Zjpi/zuZXqPzZ1/JssfRh+tWRkHwLDU27Btq7GhdU3HeXbSCjxHHVRy+DZvzaX097Oef35uQlHp8&#10;mFavIBxN7s8Mt/l+OuR+09FcuLSiVfASeRTn9XmSxCBujjAKPM3xV1vEIPNM/qfIfwAAAP//AwBQ&#10;SwECLQAUAAYACAAAACEAtoM4kv4AAADhAQAAEwAAAAAAAAAAAAAAAAAAAAAAW0NvbnRlbnRfVHlw&#10;ZXNdLnhtbFBLAQItABQABgAIAAAAIQA4/SH/1gAAAJQBAAALAAAAAAAAAAAAAAAAAC8BAABfcmVs&#10;cy8ucmVsc1BLAQItABQABgAIAAAAIQAJfMfOYAIAANgFAAAOAAAAAAAAAAAAAAAAAC4CAABkcnMv&#10;ZTJvRG9jLnhtbFBLAQItABQABgAIAAAAIQDKPGGE4gAAAA0BAAAPAAAAAAAAAAAAAAAAALoEAABk&#10;cnMvZG93bnJldi54bWxQSwUGAAAAAAQABADzAAAAyQUAAAAA&#10;">
              <v:shape id="Shape 34189"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Xwo8gA&#10;AADeAAAADwAAAGRycy9kb3ducmV2LnhtbESPQWvCQBSE7wX/w/IKXopu1CIaXUUUsVA8mPTS2yP7&#10;uglm38bsqrG/vlso9DjMzDfMct3ZWtyo9ZVjBaNhAoK4cLpio+Aj3w9mIHxA1lg7JgUP8rBe9Z6W&#10;mGp35xPdsmBEhLBPUUEZQpNK6YuSLPqha4ij9+VaiyHK1kjd4j3CbS3HSTKVFiuOCyU2tC2pOGdX&#10;q+DwyYc8v5zNy/v1aDePZucz861U/7nbLEAE6sJ/+K/9phVMXkezOfzei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BfCj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488"/>
      </w:tabs>
      <w:spacing w:after="0"/>
      <w:ind w:right="-328"/>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8</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tabs>
        <w:tab w:val="center" w:pos="5244"/>
        <w:tab w:val="right" w:pos="10488"/>
      </w:tabs>
      <w:spacing w:after="0"/>
      <w:ind w:right="-328"/>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7</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tabs>
        <w:tab w:val="center" w:pos="5244"/>
        <w:tab w:val="right" w:pos="10488"/>
      </w:tabs>
      <w:spacing w:after="0"/>
      <w:ind w:right="-328"/>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w:t>
    </w:r>
    <w:r>
      <w:rPr>
        <w:rFonts w:ascii="Arial" w:eastAsia="Arial" w:hAnsi="Arial" w:cs="Arial"/>
        <w:sz w:val="14"/>
      </w:rPr>
      <w:t>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5</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4318" name="Group 34318"/>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319" name="Shape 34319"/>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420849" id="Group 34318" o:spid="_x0000_s1026" style="position:absolute;margin-left:36pt;margin-top:794.15pt;width:524.4pt;height:.5pt;z-index:251665408;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ZfXwIAANgFAAAOAAAAZHJzL2Uyb0RvYy54bWykVE2P2jAQvVfqf7ByLwnQpRAR9tBtuVTt&#10;qrv9Acaxk0j+km0I/PuOJx9ErLoHyiGM7Zk3b57Hs308K0lO3PnG6CKZz7KEcM1M2eiqSP68fv+0&#10;TogPVJdUGs2L5MJ98rj7+GHb2pwvTG1kyR0BEO3z1hZJHYLN09SzmivqZ8ZyDYfCOEUDLF2Vlo62&#10;gK5kusiyVdoaV1pnGPcedp+6w2SH+EJwFn4J4XkgskiAW8Cvw+8hftPdluaVo7ZuWE+D3sFC0UZD&#10;0hHqiQZKjq55A6Ua5ow3IsyYUakRomEca4Bq5tlNNXtnjhZrqfK2sqNMIO2NTnfDsp+nZ0easkiW&#10;n5dzuCxNFVwTZibdFkjU2ioHz72zL/bZ9RtVt4pVn4VT8R/qIWcU9zKKy8+BMNhcrR426/U8IQzO&#10;VsuHXntWwwW9CWL1t/fC0iFlGpmNRFoLTeSvOvn/0+mlppaj/D5WP9FpM+iELqjTJrZSJACeo0g+&#10;96DXXQqhPGOdNGdHH/bcoMz09MOHrnPLwaL1YLGzHkwH/f9u51saYlxkGE3SXu8p7ilz4q8GT8PN&#10;HQG166nUU6/xpocmAN/OA4yYZrftDUwN9rQ4qZFFbBDCKIwEIWnAt6WaALNCNgoGzeJLlg0SSQ2A&#10;UfpObLTCRfLIW+rfXEB/QwPOEcS76vBVOnKicSLgL94cUgTXGCMaKceo7J9R0ZVKW9Meq4fpEyBk&#10;jxQ9OQ6jW1jWs+kmErxrKHqYS0BpDEJaRocxXsM0xYSTaqN5MOUFXygKAo8BpcHxgYz6URfn03SN&#10;XteBvPsLAAD//wMAUEsDBBQABgAIAAAAIQDKPGGE4gAAAA0BAAAPAAAAZHJzL2Rvd25yZXYueG1s&#10;TI9PS8NAEMXvgt9hGcGb3fyhmsZsSinqqQhtBeltmkyT0OxsyG6T9Nu79aLHefN47/2y5aRbMVBv&#10;G8MKwlkAgrgwZcOVgq/9+1MCwjrkElvDpOBKFpb5/V2GaWlG3tKwc5XwIWxTVFA716VS2qImjXZm&#10;OmL/O5leo/NnX8myx9GH61ZGQfAsNTbsG2rsaF1Tcd5dtIKPEcdVHL4Nm/NpfT3s55/fm5CUenyY&#10;Vq8gHE3uzwy3+X465H7T0Vy4tKJV8BJ5FOf1eZLEIG6OMAo8zfFXW8Qg80z+p8h/AAAA//8DAFBL&#10;AQItABQABgAIAAAAIQC2gziS/gAAAOEBAAATAAAAAAAAAAAAAAAAAAAAAABbQ29udGVudF9UeXBl&#10;c10ueG1sUEsBAi0AFAAGAAgAAAAhADj9If/WAAAAlAEAAAsAAAAAAAAAAAAAAAAALwEAAF9yZWxz&#10;Ly5yZWxzUEsBAi0AFAAGAAgAAAAhAAKYJl9fAgAA2AUAAA4AAAAAAAAAAAAAAAAALgIAAGRycy9l&#10;Mm9Eb2MueG1sUEsBAi0AFAAGAAgAAAAhAMo8YYTiAAAADQEAAA8AAAAAAAAAAAAAAAAAuQQAAGRy&#10;cy9kb3ducmV2LnhtbFBLBQYAAAAABAAEAPMAAADIBQAAAAA=&#10;">
              <v:shape id="Shape 34319"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LxcgA&#10;AADeAAAADwAAAGRycy9kb3ducmV2LnhtbESPQWvCQBSE74X+h+UVvJS6sYpo6ipiEYXiwaQXb4/s&#10;6yaYfRuzq0Z/fVco9DjMzDfMbNHZWlyo9ZVjBYN+AoK4cLpio+A7X79NQPiArLF2TApu5GExf36a&#10;Yardlfd0yYIREcI+RQVlCE0qpS9Ksuj7riGO3o9rLYYoWyN1i9cIt7V8T5KxtFhxXCixoVVJxTE7&#10;WwWbA2/y/HQ0r1/nnV3emk+fmbtSvZdu+QEiUBf+w3/trVYwHA0HU3jci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ywvF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462"/>
      </w:tabs>
      <w:spacing w:after="0"/>
      <w:ind w:right="-26"/>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4275" name="Group 34275"/>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276" name="Shape 34276"/>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08E44A" id="Group 34275" o:spid="_x0000_s1026" style="position:absolute;margin-left:36pt;margin-top:794.15pt;width:524.4pt;height:.5pt;z-index:251666432;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JrYAIAANgFAAAOAAAAZHJzL2Uyb0RvYy54bWykVE1v2zAMvQ/YfxB0X+2kS5oZcXpYt1yG&#10;rVi7H6DIkm1AX5CUOPn3o+iPBCnWQ5aDQ0nk4+MTxfXjUStyED601pR0dpdTIgy3VWvqkv55/f5p&#10;RUmIzFRMWSNKehKBPm4+flh3rhBz21hVCU8AxISicyVtYnRFlgXeCM3CnXXCwKG0XrMIS19nlWcd&#10;oGuVzfN8mXXWV85bLkKA3af+kG4QX0rB4y8pg4hElRS4Rfx6/O7SN9usWVF75pqWDzTYDSw0aw0k&#10;naCeWGRk79s3ULrl3gYr4x23OrNStlxgDVDNLL+qZuvt3mEtddHVbpIJpL3S6WZY/vPw7ElblfT+&#10;8/xhQYlhGq4JM5N+CyTqXF2A59a7F/fsh426X6Wqj9Lr9A/1kCOKe5rEFcdIOGwul4svq9WMEg5n&#10;y/vFoD1v4ILeBPHm23th2ZgyS8wmIp2DJgpnncL/6fTSMCdQ/pCqv9BpOeqELqjTMrVSIgCek0ih&#10;CKDXTQqhPFOdrOD7ELfCoszs8CPEvnOr0WLNaPGjGU0P/f9u5zsWU1ximEzSne8p7Wl7EK8WT+PV&#10;HQG186kyl17TTY9NAL69BxgpzWY9GJga7MvilEEWqUEIZzASpGIR35ZuI8wK1WoYNPOHPB8lUgYA&#10;k/S92GjFkxKJtzK/hYT+hgacIUjw9e6r8uTA0kTAX7o5pAiuKUa2Sk1R+T+jkitTrmED1gAzJEDI&#10;ASl5ChxG17B8YNNPJHjXUPQ4l4DSFIS0rIlTvIFpigkvqk3mzlYnfKEoCDwGlAbHBzIaRl2aT5dr&#10;9DoP5M1fAAAA//8DAFBLAwQUAAYACAAAACEAyjxhhOIAAAANAQAADwAAAGRycy9kb3ducmV2Lnht&#10;bEyPT0vDQBDF74LfYRnBm938oZrGbEop6qkIbQXpbZpMk9DsbMhuk/Tbu/Wix3nzeO/9suWkWzFQ&#10;bxvDCsJZAIK4MGXDlYKv/ftTAsI65BJbw6TgShaW+f1dhmlpRt7SsHOV8CFsU1RQO9elUtqiJo12&#10;Zjpi/zuZXqPzZ1/JssfRh+tWRkHwLDU27Btq7GhdU3HeXbSCjxHHVRy+DZvzaX097Oef35uQlHp8&#10;mFavIBxN7s8Mt/l+OuR+09FcuLSiVfASeRTn9XmSxCBujjAKPM3xV1vEIPNM/qfIfwAAAP//AwBQ&#10;SwECLQAUAAYACAAAACEAtoM4kv4AAADhAQAAEwAAAAAAAAAAAAAAAAAAAAAAW0NvbnRlbnRfVHlw&#10;ZXNdLnhtbFBLAQItABQABgAIAAAAIQA4/SH/1gAAAJQBAAALAAAAAAAAAAAAAAAAAC8BAABfcmVs&#10;cy8ucmVsc1BLAQItABQABgAIAAAAIQD1DZJrYAIAANgFAAAOAAAAAAAAAAAAAAAAAC4CAABkcnMv&#10;ZTJvRG9jLnhtbFBLAQItABQABgAIAAAAIQDKPGGE4gAAAA0BAAAPAAAAAAAAAAAAAAAAALoEAABk&#10;cnMvZG93bnJldi54bWxQSwUGAAAAAAQABADzAAAAyQUAAAAA&#10;">
              <v:shape id="Shape 34276"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1isgA&#10;AADeAAAADwAAAGRycy9kb3ducmV2LnhtbESPQWvCQBSE74X+h+UVvBTdaItKdBVRxELpwcSLt0f2&#10;uQlm38bsqrG/vlso9DjMzDfMfNnZWtyo9ZVjBcNBAoK4cLpio+CQb/tTED4ga6wdk4IHeVgunp/m&#10;mGp35z3dsmBEhLBPUUEZQpNK6YuSLPqBa4ijd3KtxRBla6Ru8R7htpajJBlLixXHhRIbWpdUnLOr&#10;VbA78i7PL2fz+nn9sqtHs/GZ+Vaq99KtZiACdeE//Nf+0Are3keTMfzei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anWK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462"/>
      </w:tabs>
      <w:spacing w:after="0"/>
      <w:ind w:right="-26"/>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650627">
      <w:rPr>
        <w:rFonts w:ascii="Arial" w:eastAsia="Arial" w:hAnsi="Arial" w:cs="Arial"/>
        <w:noProof/>
        <w:sz w:val="14"/>
      </w:rPr>
      <w:t>9</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650627">
      <w:rPr>
        <w:rFonts w:ascii="Arial" w:eastAsia="Arial" w:hAnsi="Arial" w:cs="Arial"/>
        <w:noProof/>
        <w:sz w:val="14"/>
      </w:rPr>
      <w:t>10</w:t>
    </w:r>
    <w:r>
      <w:rPr>
        <w:rFonts w:ascii="Arial" w:eastAsia="Arial" w:hAnsi="Arial" w:cs="Arial"/>
        <w:sz w:val="14"/>
      </w:rPr>
      <w:fldChar w:fldCharType="end"/>
    </w:r>
    <w:r>
      <w:rPr>
        <w:rFonts w:ascii="Arial" w:eastAsia="Arial" w:hAnsi="Arial" w:cs="Arial"/>
        <w:sz w:val="1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225"/>
    </w:pPr>
    <w:r>
      <w:rPr>
        <w:noProof/>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10085718</wp:posOffset>
              </wp:positionV>
              <wp:extent cx="6659881" cy="6350"/>
              <wp:effectExtent l="0" t="0" r="0" b="0"/>
              <wp:wrapSquare wrapText="bothSides"/>
              <wp:docPr id="34232" name="Group 34232"/>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233" name="Shape 34233"/>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0248A0" id="Group 34232" o:spid="_x0000_s1026" style="position:absolute;margin-left:36pt;margin-top:794.15pt;width:524.4pt;height:.5pt;z-index:251667456;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T3YAIAANgFAAAOAAAAZHJzL2Uyb0RvYy54bWykVE1v2zAMvQ/YfxB0X+wka5YZcXpYt16G&#10;rWi7H6DIkm1AX5CUOPn3o+iPBCnWQ5aDQ0nk4+MTxc39UStyED601pR0PsspEYbbqjV1Sf+8/vi0&#10;piREZiqmrBElPYlA77cfP2w6V4iFbayqhCcAYkLRuZI2MboiywJvhGZhZp0wcCit1yzC0tdZ5VkH&#10;6FplizxfZZ31lfOWixBg96E/pFvEl1Lw+FvKICJRJQVuEb8ev7v0zbYbVtSeuablAw12AwvNWgNJ&#10;J6gHFhnZ+/YNlG65t8HKOONWZ1bKlgusAaqZ51fVPHq7d1hLXXS1m2QCaa90uhmW/zo8edJWJV1+&#10;XiwXlBim4ZowM+m3QKLO1QV4Pnr34p78sFH3q1T1UXqd/qEeckRxT5O44hgJh83V6u7rej2nhMPZ&#10;ank3aM8buKA3Qbz5/l5YNqbMErOJSOegicJZp/B/Or00zAmUP6TqL3RajjqhC+q0TK2UCIDnJFIo&#10;Auh1k0Ioz1QnK/g+xEdhUWZ2+Bli37nVaLFmtPjRjKaH/n+38x2LKS4xTCbpzveU9rQ9iFeLp/Hq&#10;joDa+VSZS6/ppscmAN/eA4yUZrsZDEwN9mVxyiCL1CCEMxgJUrGIb0u3EWaFajUMmsWXPB8lUgYA&#10;k/S92GjFkxKJtzLPQkJ/QwPOEST4evdNeXJgaSLgL90cUgTXFCNbpaao/J9RyZUp17ABa4AZEiDk&#10;gJQ8BQ6ja1g+sOknErxrKHqcS0BpCkJa1sQp3sA0xYQX1SZzZ6sTvlAUBB4DSoPjAxkNoy7Np8s1&#10;ep0H8vYvAAAA//8DAFBLAwQUAAYACAAAACEAyjxhhOIAAAANAQAADwAAAGRycy9kb3ducmV2Lnht&#10;bEyPT0vDQBDF74LfYRnBm938oZrGbEop6qkIbQXpbZpMk9DsbMhuk/Tbu/Wix3nzeO/9suWkWzFQ&#10;bxvDCsJZAIK4MGXDlYKv/ftTAsI65BJbw6TgShaW+f1dhmlpRt7SsHOV8CFsU1RQO9elUtqiJo12&#10;Zjpi/zuZXqPzZ1/JssfRh+tWRkHwLDU27Btq7GhdU3HeXbSCjxHHVRy+DZvzaX097Oef35uQlHp8&#10;mFavIBxN7s8Mt/l+OuR+09FcuLSiVfASeRTn9XmSxCBujjAKPM3xV1vEIPNM/qfIfwAAAP//AwBQ&#10;SwECLQAUAAYACAAAACEAtoM4kv4AAADhAQAAEwAAAAAAAAAAAAAAAAAAAAAAW0NvbnRlbnRfVHlw&#10;ZXNdLnhtbFBLAQItABQABgAIAAAAIQA4/SH/1gAAAJQBAAALAAAAAAAAAAAAAAAAAC8BAABfcmVs&#10;cy8ucmVsc1BLAQItABQABgAIAAAAIQCxUJT3YAIAANgFAAAOAAAAAAAAAAAAAAAAAC4CAABkcnMv&#10;ZTJvRG9jLnhtbFBLAQItABQABgAIAAAAIQDKPGGE4gAAAA0BAAAPAAAAAAAAAAAAAAAAALoEAABk&#10;cnMvZG93bnJldi54bWxQSwUGAAAAAAQABADzAAAAyQUAAAAA&#10;">
              <v:shape id="Shape 34233"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v0sgA&#10;AADeAAAADwAAAGRycy9kb3ducmV2LnhtbESPQWvCQBSE74L/YXkFL9JsakopqatIS1EoPZj00tsj&#10;+7oJZt/G7KrRX+8WBI/DzHzDzJeDbcWRet84VvCUpCCIK6cbNgp+ys/HVxA+IGtsHZOCM3lYLsaj&#10;OebanXhLxyIYESHsc1RQh9DlUvqqJos+cR1x9P5cbzFE2RupezxFuG3lLE1fpMWG40KNHb3XVO2K&#10;g1Ww/uV1We53Zvp1+Larc/fhC3NRavIwrN5ABBrCPXxrb7SC7HmWZfB/J14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d2/S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sz w:val="2"/>
      </w:rPr>
      <w:t xml:space="preserve"> </w:t>
    </w:r>
    <w:r>
      <w:rPr>
        <w:rFonts w:ascii="Arial" w:eastAsia="Arial" w:hAnsi="Arial" w:cs="Arial"/>
        <w:sz w:val="2"/>
      </w:rPr>
      <w:tab/>
      <w:t xml:space="preserve"> </w:t>
    </w:r>
    <w:r>
      <w:rPr>
        <w:rFonts w:ascii="Arial" w:eastAsia="Arial" w:hAnsi="Arial" w:cs="Arial"/>
        <w:sz w:val="2"/>
      </w:rPr>
      <w:tab/>
      <w:t xml:space="preserve"> </w:t>
    </w:r>
  </w:p>
  <w:p w:rsidR="00646400" w:rsidRDefault="004B075A">
    <w:pPr>
      <w:tabs>
        <w:tab w:val="center" w:pos="5244"/>
        <w:tab w:val="right" w:pos="10462"/>
      </w:tabs>
      <w:spacing w:after="0"/>
      <w:ind w:right="-26"/>
    </w:pPr>
    <w:r>
      <w:rPr>
        <w:rFonts w:ascii="Arial" w:eastAsia="Arial" w:hAnsi="Arial" w:cs="Arial"/>
        <w:sz w:val="14"/>
      </w:rPr>
      <w:t>09/10/2023 (Date d’émission)</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8</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5A" w:rsidRDefault="004B075A">
      <w:pPr>
        <w:spacing w:after="0" w:line="240" w:lineRule="auto"/>
      </w:pPr>
      <w:r>
        <w:separator/>
      </w:r>
    </w:p>
  </w:footnote>
  <w:footnote w:type="continuationSeparator" w:id="0">
    <w:p w:rsidR="004B075A" w:rsidRDefault="004B0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1073099</wp:posOffset>
              </wp:positionV>
              <wp:extent cx="6659881" cy="6350"/>
              <wp:effectExtent l="0" t="0" r="0" b="0"/>
              <wp:wrapSquare wrapText="bothSides"/>
              <wp:docPr id="34046" name="Group 34046"/>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047" name="Shape 34047"/>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850C1B" id="Group 34046" o:spid="_x0000_s1026" style="position:absolute;margin-left:36pt;margin-top:84.5pt;width:524.4pt;height:.5pt;z-index:251658240;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zrYAIAANgFAAAOAAAAZHJzL2Uyb0RvYy54bWykVE1vGjEQvVfqf7B8L7uQBOgKyKFpuVRt&#10;lKQ/wHjt3ZX8Jduw8O87nv0AETUHymEZ2zNv3jyPZ/V41IochA+NNWs6neSUCMNt2ZhqTf+8/fiy&#10;pCREZkqmrBFrehKBPm4+f1q1rhAzW1tVCk8AxISidWtax+iKLAu8FpqFiXXCwKG0XrMIS19lpWct&#10;oGuVzfJ8nrXWl85bLkKA3afukG4QX0rB428pg4hErSlwi/j1+N2lb7ZZsaLyzNUN72mwG1ho1hhI&#10;OkI9scjI3jfvoHTDvQ1Wxgm3OrNSNlxgDVDNNL+qZuvt3mEtVdFWbpQJpL3S6WZY/uvw7ElTrund&#10;fX4/p8QwDdeEmUm3BRK1rirAc+vdq3v2/UbVrVLVR+l1+od6yBHFPY3iimMkHDbn84evy+WUEg5n&#10;87uHXntewwW9C+L194/CsiFllpiNRFoHTRTOOoX/0+m1Zk6g/CFVf6HTYtAJXVCnRWqlRAA8R5FC&#10;EUCvmxRCecY6WcH3IW6FRZnZ4WeIXeeWg8XqweJHM5ge+v/DzncsprjEMJmkPd9T2tP2IN4snsar&#10;OwJq51NlLr3Gmx6aAHw7DzBSms2qNzA12JfFKYMsUoMQzmAkSMUivi3dRJgVqtEwaGaLPB8kUgYA&#10;k/Sd2GjFkxKJtzIvQkJ/QwNOEST4avdNeXJgaSLgL90cUgTXFCMbpcao/J9RyZUpV7Meq4fpEyBk&#10;j5Q8BQ6ja1jes+kmErxrKHqYS0BpDEJa1sQx3sA0xYQX1SZzZ8sTvlAUBB4DSoPjAxn1oy7Np8s1&#10;ep0H8uYvAAAA//8DAFBLAwQUAAYACAAAACEAMSv3cuAAAAALAQAADwAAAGRycy9kb3ducmV2Lnht&#10;bEyPQU/DMAyF70j8h8hI3FjSIjYoTadpAk4TEhsS4uY1XlutSaoma7t/j3dit2f76fl7+XKyrRio&#10;D413GpKZAkGu9KZxlYbv3fvDM4gQ0RlsvSMNZwqwLG5vcsyMH90XDdtYCQ5xIUMNdYxdJmUoa7IY&#10;Zr4jx7eD7y1GHvtKmh5HDretTJWaS4uN4w81drSuqTxuT1bDx4jj6jF5GzbHw/r8u3v6/NkkpPX9&#10;3bR6BRFpiv9muOAzOhTMtPcnZ4JoNSxSrhJ5P39hcTEkqeIye1YLpUAWubzuUPwBAAD//wMAUEsB&#10;Ai0AFAAGAAgAAAAhALaDOJL+AAAA4QEAABMAAAAAAAAAAAAAAAAAAAAAAFtDb250ZW50X1R5cGVz&#10;XS54bWxQSwECLQAUAAYACAAAACEAOP0h/9YAAACUAQAACwAAAAAAAAAAAAAAAAAvAQAAX3JlbHMv&#10;LnJlbHNQSwECLQAUAAYACAAAACEA5D1s62ACAADYBQAADgAAAAAAAAAAAAAAAAAuAgAAZHJzL2Uy&#10;b0RvYy54bWxQSwECLQAUAAYACAAAACEAMSv3cuAAAAALAQAADwAAAAAAAAAAAAAAAAC6BAAAZHJz&#10;L2Rvd25yZXYueG1sUEsFBgAAAAAEAAQA8wAAAMcFAAAAAA==&#10;">
              <v:shape id="Shape 34047"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0TcgA&#10;AADeAAAADwAAAGRycy9kb3ducmV2LnhtbESPQWvCQBSE74X+h+UJvYhuWqVKdBVpKQrFQxMv3h7Z&#10;5yaYfZtmV43+ercg9DjMzDfMfNnZWpyp9ZVjBa/DBARx4XTFRsEu/xpMQfiArLF2TAqu5GG5eH6a&#10;Y6rdhX/onAUjIoR9igrKEJpUSl+UZNEPXUMcvYNrLYYoWyN1i5cIt7V8S5J3abHiuFBiQx8lFcfs&#10;ZBWs97zO89+j6X+ftnZ1bT59Zm5KvfS61QxEoC78hx/tjVYwGifjCfzdiV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jnRN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p w:rsidR="00646400" w:rsidRDefault="004B075A">
    <w:pPr>
      <w:spacing w:after="0"/>
    </w:pPr>
    <w:r>
      <w:rPr>
        <w:rFonts w:ascii="Arial" w:eastAsia="Arial" w:hAnsi="Arial" w:cs="Arial"/>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1073099</wp:posOffset>
              </wp:positionV>
              <wp:extent cx="6659881" cy="6350"/>
              <wp:effectExtent l="0" t="0" r="0" b="0"/>
              <wp:wrapSquare wrapText="bothSides"/>
              <wp:docPr id="33998" name="Group 33998"/>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3999" name="Shape 33999"/>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619CC7" id="Group 33998" o:spid="_x0000_s1026" style="position:absolute;margin-left:36pt;margin-top:84.5pt;width:524.4pt;height:.5pt;z-index:251659264;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FXwIAANgFAAAOAAAAZHJzL2Uyb0RvYy54bWykVE2P2jAQvVfqf7ByLwmgpRAR9tBtuVTt&#10;qrv9Acaxk0j+km0I/PuOJx9ErHYPlEMY2zNv3jyPZ/t4VpKcuPON0UUyn2UJ4ZqZstFVkfx9/fFl&#10;nRAfqC6pNJoXyYX75HH3+dO2tTlfmNrIkjsCINrnrS2SOgSbp6lnNVfUz4zlGg6FcYoGWLoqLR1t&#10;AV3JdJFlq7Q1rrTOMO497D51h8kO8YXgLPwWwvNAZJEAt4Bfh99D/Ka7Lc0rR23dsJ4GvYOFoo2G&#10;pCPUEw2UHF3zBko1zBlvRJgxo1IjRMM41gDVzLObavbOHC3WUuVtZUeZQNobne6GZb9Oz440ZZEs&#10;l5sNXJamCq4JM5NuCyRqbZWD597ZF/vs+o2qW8Wqz8Kp+A/1kDOKexnF5edAGGyuVg+b9XqeEAZn&#10;q+VDrz2r4YLeBLH6+0dh6ZAyjcxGIq2FJvJXnfz/6fRSU8tRfh+rn+i0GXRCF9RpE1spEgDPUSSf&#10;e9DrLoVQnrFOmrOjD3tuUGZ6+ulD17nlYNF6sNhZD6aD/v+w8y0NMS4yjCZpr/cU95Q58VeDp+Hm&#10;joDa9VTqqdd400MTgG/nAUZMs9v2BqYGe1qc1MgiNghhFEaCkDTg21JNgFkhGwWDZvE1ywaJpAbA&#10;KH0nNlrhInnkLfUfLqC/oQHnCOJddfgmHTnROBHwF28OKYJrjBGNlGNU9m5UdKXS1rTH6mH6BAjZ&#10;I0VPjsPoFpb1bLqJBO8aih7mElAag5CW0WGM1zBNMeGk2mgeTHnBF4qCwGNAaXB8IKN+1MX5NF2j&#10;13Ug7/4BAAD//wMAUEsDBBQABgAIAAAAIQAxK/dy4AAAAAsBAAAPAAAAZHJzL2Rvd25yZXYueG1s&#10;TI9BT8MwDIXvSPyHyEjcWNIiNihNp2kCThMSGxLi5jVeW61JqiZru3+Pd2K3Z/vp+Xv5crKtGKgP&#10;jXcakpkCQa70pnGVhu/d+8MziBDRGWy9Iw1nCrAsbm9yzIwf3RcN21gJDnEhQw11jF0mZShrshhm&#10;viPHt4PvLUYe+0qaHkcOt61MlZpLi43jDzV2tK6pPG5PVsPHiOPqMXkbNsfD+vy7e/r82SSk9f3d&#10;tHoFEWmK/2a44DM6FMy09ydngmg1LFKuEnk/f2FxMSSp4jJ7VgulQBa5vO5Q/AEAAP//AwBQSwEC&#10;LQAUAAYACAAAACEAtoM4kv4AAADhAQAAEwAAAAAAAAAAAAAAAAAAAAAAW0NvbnRlbnRfVHlwZXNd&#10;LnhtbFBLAQItABQABgAIAAAAIQA4/SH/1gAAAJQBAAALAAAAAAAAAAAAAAAAAC8BAABfcmVscy8u&#10;cmVsc1BLAQItABQABgAIAAAAIQBlRoSFXwIAANgFAAAOAAAAAAAAAAAAAAAAAC4CAABkcnMvZTJv&#10;RG9jLnhtbFBLAQItABQABgAIAAAAIQAxK/dy4AAAAAsBAAAPAAAAAAAAAAAAAAAAALkEAABkcnMv&#10;ZG93bnJldi54bWxQSwUGAAAAAAQABADzAAAAxgUAAAAA&#10;">
              <v:shape id="Shape 33999"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1sgA&#10;AADeAAAADwAAAGRycy9kb3ducmV2LnhtbESPQWvCQBSE7wX/w/IEL0U3VSgmdRWxiELpwcSLt0f2&#10;dRPMvo3ZVWN/fbdQ6HGYmW+Yxaq3jbhR52vHCl4mCQji0umajYJjsR3PQfiArLFxTAoe5GG1HDwt&#10;MNPuzge65cGICGGfoYIqhDaT0pcVWfQT1xJH78t1FkOUnZG6w3uE20ZOk+RVWqw5LlTY0qai8pxf&#10;rYLdiXdFcTmb54/rp10/2nefm2+lRsN+/QYiUB/+w3/tvVYwm6VpCr934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zT7W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p w:rsidR="00646400" w:rsidRDefault="004B075A">
    <w:pPr>
      <w:spacing w:after="0"/>
    </w:pPr>
    <w:r>
      <w:rPr>
        <w:rFonts w:ascii="Arial" w:eastAsia="Arial" w:hAnsi="Arial" w:cs="Arial"/>
        <w:sz w:val="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64640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w:t>
    </w:r>
    <w:r>
      <w:rPr>
        <w:rFonts w:ascii="Arial" w:eastAsia="Arial" w:hAnsi="Arial" w:cs="Arial"/>
        <w:sz w:val="14"/>
      </w:rPr>
      <w:t>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noProof/>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1073099</wp:posOffset>
              </wp:positionV>
              <wp:extent cx="6659881" cy="6350"/>
              <wp:effectExtent l="0" t="0" r="0" b="0"/>
              <wp:wrapSquare wrapText="bothSides"/>
              <wp:docPr id="34095" name="Group 34095"/>
              <wp:cNvGraphicFramePr/>
              <a:graphic xmlns:a="http://schemas.openxmlformats.org/drawingml/2006/main">
                <a:graphicData uri="http://schemas.microsoft.com/office/word/2010/wordprocessingGroup">
                  <wpg:wgp>
                    <wpg:cNvGrpSpPr/>
                    <wpg:grpSpPr>
                      <a:xfrm>
                        <a:off x="0" y="0"/>
                        <a:ext cx="6659881" cy="6350"/>
                        <a:chOff x="0" y="0"/>
                        <a:chExt cx="6659881" cy="6350"/>
                      </a:xfrm>
                    </wpg:grpSpPr>
                    <wps:wsp>
                      <wps:cNvPr id="34096" name="Shape 34096"/>
                      <wps:cNvSpPr/>
                      <wps:spPr>
                        <a:xfrm>
                          <a:off x="0" y="0"/>
                          <a:ext cx="6659881" cy="0"/>
                        </a:xfrm>
                        <a:custGeom>
                          <a:avLst/>
                          <a:gdLst/>
                          <a:ahLst/>
                          <a:cxnLst/>
                          <a:rect l="0" t="0" r="0" b="0"/>
                          <a:pathLst>
                            <a:path w="6659881">
                              <a:moveTo>
                                <a:pt x="0" y="0"/>
                              </a:moveTo>
                              <a:lnTo>
                                <a:pt x="66598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F55F6C" id="Group 34095" o:spid="_x0000_s1026" style="position:absolute;margin-left:36pt;margin-top:84.5pt;width:524.4pt;height:.5pt;z-index:251663360;mso-position-horizontal-relative:page;mso-position-vertical-relative:page" coordsize="665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b6YAIAANgFAAAOAAAAZHJzL2Uyb0RvYy54bWykVE1v2zAMvQ/YfxB0X+2kS5YacXpYt1yG&#10;rVi7H6DIkm1AX5CUOPn3o+iPBCnWQ5aDQ0nk4+MTxfXjUStyED601pR0dpdTIgy3VWvqkv55/f5p&#10;RUmIzFRMWSNKehKBPm4+flh3rhBz21hVCU8AxISicyVtYnRFlgXeCM3CnXXCwKG0XrMIS19nlWcd&#10;oGuVzfN8mXXWV85bLkKA3af+kG4QX0rB4y8pg4hElRS4Rfx6/O7SN9usWVF75pqWDzTYDSw0aw0k&#10;naCeWGRk79s3ULrl3gYr4x23OrNStlxgDVDNLL+qZuvt3mEtddHVbpIJpL3S6WZY/vPw7ElblfT+&#10;c/6woMQwDdeEmUm/BRJ1ri7Ac+vdi3v2w0bdr1LVR+l1+od6yBHFPU3iimMkHDaXy8XDajWjhMPZ&#10;8n4xaM8buKA3Qbz59l5YNqbMErOJSOegicJZp/B/Or00zAmUP6TqL3RajjqhC+q0TK2UCIDnJFIo&#10;Auh1k0Ioz1QnK/g+xK2wKDM7/Aix79xqtFgzWvxoRtND/7/b+Y7FFJcYJpN053tKe9oexKvF03h1&#10;R0DtfKrMpdd002MTgG/vAUZKs1kPBqYG+7I4ZZBFahDCGYwEqVjEt6XbCLNCtRoGzfxLno8SKQOA&#10;SfpebLTiSYnEW5nfQkJ/QwPOECT4evdVeXJgaSLgL90cUgTXFCNbpaao/J9RyZUp17ABa4AZEiDk&#10;gJQ8BQ6ja1g+sOknErxrKHqcS0BpCkJa1sQp3sA0xYQX1SZzZ6sTvlAUBB4DSoPjAxkNoy7Np8s1&#10;ep0H8uYvAAAA//8DAFBLAwQUAAYACAAAACEAMSv3cuAAAAALAQAADwAAAGRycy9kb3ducmV2Lnht&#10;bEyPQU/DMAyF70j8h8hI3FjSIjYoTadpAk4TEhsS4uY1XlutSaoma7t/j3dit2f76fl7+XKyrRio&#10;D413GpKZAkGu9KZxlYbv3fvDM4gQ0RlsvSMNZwqwLG5vcsyMH90XDdtYCQ5xIUMNdYxdJmUoa7IY&#10;Zr4jx7eD7y1GHvtKmh5HDretTJWaS4uN4w81drSuqTxuT1bDx4jj6jF5GzbHw/r8u3v6/NkkpPX9&#10;3bR6BRFpiv9muOAzOhTMtPcnZ4JoNSxSrhJ5P39hcTEkqeIye1YLpUAWubzuUPwBAAD//wMAUEsB&#10;Ai0AFAAGAAgAAAAhALaDOJL+AAAA4QEAABMAAAAAAAAAAAAAAAAAAAAAAFtDb250ZW50X1R5cGVz&#10;XS54bWxQSwECLQAUAAYACAAAACEAOP0h/9YAAACUAQAACwAAAAAAAAAAAAAAAAAvAQAAX3JlbHMv&#10;LnJlbHNQSwECLQAUAAYACAAAACEASo92+mACAADYBQAADgAAAAAAAAAAAAAAAAAuAgAAZHJzL2Uy&#10;b0RvYy54bWxQSwECLQAUAAYACAAAACEAMSv3cuAAAAALAQAADwAAAAAAAAAAAAAAAAC6BAAAZHJz&#10;L2Rvd25yZXYueG1sUEsFBgAAAAAEAAQA8wAAAMcFAAAAAA==&#10;">
              <v:shape id="Shape 34096" o:spid="_x0000_s1027" style="position:absolute;width:66598;height:0;visibility:visible;mso-wrap-style:square;v-text-anchor:top" coordsize="6659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9kcgA&#10;AADeAAAADwAAAGRycy9kb3ducmV2LnhtbESPQWvCQBSE74X+h+UJvRTdtIpodBVpKQrFQxMv3h7Z&#10;5yaYfZtmV43+ercg9DjMzDfMfNnZWpyp9ZVjBW+DBARx4XTFRsEu/+pPQPiArLF2TAqu5GG5eH6a&#10;Y6rdhX/onAUjIoR9igrKEJpUSl+UZNEPXEMcvYNrLYYoWyN1i5cIt7V8T5KxtFhxXCixoY+SimN2&#10;sgrWe17n+e/RvH6ftnZ1bT59Zm5KvfS61QxEoC78hx/tjVYwHCXTMfzdiV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ov2RyAAAAN4AAAAPAAAAAAAAAAAAAAAAAJgCAABk&#10;cnMvZG93bnJldi54bWxQSwUGAAAAAAQABAD1AAAAjQMAAAAA&#10;" path="m,l6659881,e" filled="f" strokeweight=".5pt">
                <v:stroke miterlimit="83231f" joinstyle="miter"/>
                <v:path arrowok="t" textboxrect="0,0,6659881,0"/>
              </v:shape>
              <w10:wrap type="square" anchorx="page" anchory="page"/>
            </v:group>
          </w:pict>
        </mc:Fallback>
      </mc:AlternateContent>
    </w: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p w:rsidR="00646400" w:rsidRDefault="004B075A">
    <w:pPr>
      <w:spacing w:after="0"/>
    </w:pPr>
    <w:r>
      <w:rPr>
        <w:rFonts w:ascii="Arial" w:eastAsia="Arial" w:hAnsi="Arial" w:cs="Arial"/>
        <w:sz w:val="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rFonts w:ascii="Arial" w:eastAsia="Arial" w:hAnsi="Arial" w:cs="Arial"/>
        <w:b/>
        <w:sz w:val="32"/>
      </w:rPr>
      <w:t>Cire de soja pour bougies moul</w:t>
    </w:r>
    <w:r>
      <w:rPr>
        <w:rFonts w:ascii="Arial" w:eastAsia="Arial" w:hAnsi="Arial" w:cs="Arial"/>
        <w:b/>
        <w:sz w:val="32"/>
      </w:rPr>
      <w:t>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par le règlement (UE) 2020/878</w:t>
    </w:r>
    <w:r>
      <w:rPr>
        <w:rFonts w:ascii="Arial" w:eastAsia="Arial" w:hAnsi="Arial" w:cs="Arial"/>
        <w:sz w:val="1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00" w:rsidRDefault="004B075A">
    <w:pPr>
      <w:spacing w:after="0"/>
    </w:pPr>
    <w:r>
      <w:rPr>
        <w:rFonts w:ascii="Arial" w:eastAsia="Arial" w:hAnsi="Arial" w:cs="Arial"/>
        <w:b/>
        <w:sz w:val="32"/>
      </w:rPr>
      <w:t>Cire de soja pour bougies moulées</w:t>
    </w:r>
    <w:r>
      <w:rPr>
        <w:rFonts w:ascii="Arial" w:eastAsia="Arial" w:hAnsi="Arial" w:cs="Arial"/>
        <w:b/>
        <w:sz w:val="32"/>
      </w:rPr>
      <w:t xml:space="preserve"> </w:t>
    </w:r>
  </w:p>
  <w:p w:rsidR="00646400" w:rsidRDefault="004B075A">
    <w:pPr>
      <w:tabs>
        <w:tab w:val="center" w:pos="10488"/>
      </w:tabs>
      <w:spacing w:after="0"/>
    </w:pPr>
    <w:r>
      <w:rPr>
        <w:rFonts w:ascii="Arial" w:eastAsia="Arial" w:hAnsi="Arial" w:cs="Arial"/>
        <w:sz w:val="24"/>
      </w:rPr>
      <w:t>Fiche de Données de Sécurité</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646400" w:rsidRDefault="004B075A">
    <w:pPr>
      <w:spacing w:after="0"/>
    </w:pPr>
    <w:proofErr w:type="gramStart"/>
    <w:r>
      <w:rPr>
        <w:rFonts w:ascii="Arial" w:eastAsia="Arial" w:hAnsi="Arial" w:cs="Arial"/>
        <w:sz w:val="14"/>
      </w:rPr>
      <w:t>conformément</w:t>
    </w:r>
    <w:proofErr w:type="gramEnd"/>
    <w:r>
      <w:rPr>
        <w:rFonts w:ascii="Arial" w:eastAsia="Arial" w:hAnsi="Arial" w:cs="Arial"/>
        <w:sz w:val="14"/>
      </w:rPr>
      <w:t xml:space="preserve"> au règlement (CE) n° 1907/2006 (REACH) modifié </w:t>
    </w:r>
    <w:r>
      <w:rPr>
        <w:rFonts w:ascii="Arial" w:eastAsia="Arial" w:hAnsi="Arial" w:cs="Arial"/>
        <w:sz w:val="14"/>
      </w:rPr>
      <w:t>par le règlement (UE) 2020/878</w:t>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0"/>
    <w:rsid w:val="004B075A"/>
    <w:rsid w:val="00646400"/>
    <w:rsid w:val="00650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07D8-3B32-41E5-8B3F-C9149AD2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hd w:val="clear" w:color="auto" w:fill="2E74B5"/>
      <w:spacing w:after="193"/>
      <w:ind w:left="38" w:hanging="10"/>
      <w:outlineLvl w:val="0"/>
    </w:pPr>
    <w:rPr>
      <w:rFonts w:ascii="Arial" w:eastAsia="Arial" w:hAnsi="Arial" w:cs="Arial"/>
      <w:b/>
      <w:color w:val="FFFFFF"/>
      <w:sz w:val="20"/>
    </w:rPr>
  </w:style>
  <w:style w:type="paragraph" w:styleId="Titre2">
    <w:name w:val="heading 2"/>
    <w:next w:val="Normal"/>
    <w:link w:val="Titre2Car"/>
    <w:uiPriority w:val="9"/>
    <w:unhideWhenUsed/>
    <w:qFormat/>
    <w:pPr>
      <w:keepNext/>
      <w:keepLines/>
      <w:shd w:val="clear" w:color="auto" w:fill="9CC2E5"/>
      <w:spacing w:after="138" w:line="250" w:lineRule="auto"/>
      <w:ind w:left="38" w:hanging="10"/>
      <w:outlineLvl w:val="1"/>
    </w:pPr>
    <w:rPr>
      <w:rFonts w:ascii="Arial" w:eastAsia="Arial" w:hAnsi="Arial" w:cs="Arial"/>
      <w:b/>
      <w:color w:val="0070C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70C0"/>
      <w:sz w:val="18"/>
    </w:rPr>
  </w:style>
  <w:style w:type="character" w:customStyle="1" w:styleId="Titre1Car">
    <w:name w:val="Titre 1 Car"/>
    <w:link w:val="Titre1"/>
    <w:rPr>
      <w:rFonts w:ascii="Arial" w:eastAsia="Arial" w:hAnsi="Arial" w:cs="Arial"/>
      <w:b/>
      <w:color w:val="FFFFFF"/>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2668</Words>
  <Characters>14677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 Systems</dc:creator>
  <cp:keywords/>
  <cp:lastModifiedBy>christophe</cp:lastModifiedBy>
  <cp:revision>2</cp:revision>
  <dcterms:created xsi:type="dcterms:W3CDTF">2025-03-04T16:16:00Z</dcterms:created>
  <dcterms:modified xsi:type="dcterms:W3CDTF">2025-03-04T16:16:00Z</dcterms:modified>
</cp:coreProperties>
</file>